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C8D" w:rsidRDefault="00EC0C8D" w:rsidP="00EC0C8D">
      <w:pPr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УНИВЕРЗИТЕТ У БЕОГРАДУ</w:t>
      </w:r>
    </w:p>
    <w:p w:rsidR="00EC0C8D" w:rsidRDefault="00EC0C8D" w:rsidP="00EC0C8D">
      <w:pPr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ФИЛОЗОФСКИ ФАКУЛТЕТ</w:t>
      </w:r>
    </w:p>
    <w:p w:rsidR="00EC0C8D" w:rsidRDefault="00EC0C8D" w:rsidP="00EC0C8D">
      <w:pPr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ИЗБОРНОМ ВЕЋУ</w:t>
      </w:r>
    </w:p>
    <w:p w:rsidR="00EC0C8D" w:rsidRDefault="00EC0C8D" w:rsidP="00EC0C8D">
      <w:pPr>
        <w:ind w:firstLine="72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EC0C8D" w:rsidRDefault="00EC0C8D" w:rsidP="00EC0C8D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Одлуком Изборног већа Филозофског факултета у Београду (редовна седница </w:t>
      </w:r>
      <w:proofErr w:type="spellStart"/>
      <w:r>
        <w:rPr>
          <w:rFonts w:ascii="Times New Roman" w:hAnsi="Times New Roman"/>
          <w:sz w:val="24"/>
          <w:szCs w:val="24"/>
        </w:rPr>
        <w:t>одржана</w:t>
      </w:r>
      <w:proofErr w:type="spellEnd"/>
      <w:r>
        <w:rPr>
          <w:rFonts w:ascii="Times New Roman" w:hAnsi="Times New Roman"/>
          <w:sz w:val="24"/>
          <w:szCs w:val="24"/>
        </w:rPr>
        <w:t xml:space="preserve"> 11</w:t>
      </w:r>
      <w:r>
        <w:rPr>
          <w:rFonts w:ascii="Times New Roman" w:hAnsi="Times New Roman"/>
          <w:sz w:val="24"/>
          <w:szCs w:val="24"/>
          <w:lang w:val="sr-Cyrl-CS"/>
        </w:rPr>
        <w:t>.</w:t>
      </w:r>
      <w:r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  <w:lang w:val="sr-Cyrl-CS"/>
        </w:rPr>
        <w:t xml:space="preserve">.2023.) године изабрани смо за чланове стручне комисије за припрему реферата о кандидатима пријављеним на конкурс и предлагање кандидата за избор у звање ванредног професора (реизбор) за ужу научну област АРХЕОЛОГИЈА. </w:t>
      </w:r>
    </w:p>
    <w:p w:rsidR="00EC0C8D" w:rsidRDefault="00EC0C8D" w:rsidP="00EC0C8D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На конкурсу</w:t>
      </w:r>
      <w:r w:rsidR="002D63B9">
        <w:rPr>
          <w:rFonts w:ascii="Times New Roman" w:hAnsi="Times New Roman"/>
          <w:sz w:val="24"/>
          <w:szCs w:val="24"/>
          <w:lang w:val="sr-Cyrl-CS"/>
        </w:rPr>
        <w:t xml:space="preserve">, објављеном </w:t>
      </w:r>
      <w:r w:rsidR="002D63B9" w:rsidRPr="002D63B9">
        <w:rPr>
          <w:rFonts w:ascii="Times New Roman" w:hAnsi="Times New Roman"/>
          <w:sz w:val="24"/>
          <w:szCs w:val="24"/>
          <w:lang w:val="sr-Cyrl-CS"/>
        </w:rPr>
        <w:t xml:space="preserve">у публикацији Националне службе за запошљавање „Послови“ бр. 1041, 24. маја 2023. </w:t>
      </w:r>
      <w:r w:rsidR="002D63B9">
        <w:rPr>
          <w:rFonts w:ascii="Times New Roman" w:hAnsi="Times New Roman"/>
          <w:sz w:val="24"/>
          <w:szCs w:val="24"/>
          <w:lang w:val="sr-Cyrl-CS"/>
        </w:rPr>
        <w:t>г</w:t>
      </w:r>
      <w:r w:rsidR="002D63B9" w:rsidRPr="002D63B9">
        <w:rPr>
          <w:rFonts w:ascii="Times New Roman" w:hAnsi="Times New Roman"/>
          <w:sz w:val="24"/>
          <w:szCs w:val="24"/>
          <w:lang w:val="sr-Cyrl-CS"/>
        </w:rPr>
        <w:t>одине</w:t>
      </w:r>
      <w:r w:rsidR="002D63B9">
        <w:rPr>
          <w:rFonts w:ascii="Times New Roman" w:hAnsi="Times New Roman"/>
          <w:sz w:val="24"/>
          <w:szCs w:val="24"/>
          <w:lang w:val="sr-Cyrl-CS"/>
        </w:rPr>
        <w:t>,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 w:rsidR="00726DF1">
        <w:rPr>
          <w:rFonts w:ascii="Times New Roman" w:hAnsi="Times New Roman"/>
          <w:sz w:val="24"/>
          <w:szCs w:val="24"/>
        </w:rPr>
        <w:t>за</w:t>
      </w:r>
      <w:proofErr w:type="spellEnd"/>
      <w:r w:rsidR="00726D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6DF1">
        <w:rPr>
          <w:rFonts w:ascii="Times New Roman" w:hAnsi="Times New Roman"/>
          <w:sz w:val="24"/>
          <w:szCs w:val="24"/>
        </w:rPr>
        <w:t>радно</w:t>
      </w:r>
      <w:proofErr w:type="spellEnd"/>
      <w:r w:rsidR="00726D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6DF1">
        <w:rPr>
          <w:rFonts w:ascii="Times New Roman" w:hAnsi="Times New Roman"/>
          <w:sz w:val="24"/>
          <w:szCs w:val="24"/>
        </w:rPr>
        <w:t>место</w:t>
      </w:r>
      <w:proofErr w:type="spellEnd"/>
      <w:r w:rsidR="00726D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6DF1">
        <w:rPr>
          <w:rFonts w:ascii="Times New Roman" w:hAnsi="Times New Roman"/>
          <w:sz w:val="24"/>
          <w:szCs w:val="24"/>
        </w:rPr>
        <w:t>ВАНРЕДНОГ</w:t>
      </w:r>
      <w:proofErr w:type="spellEnd"/>
      <w:r w:rsidR="00726D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6DF1">
        <w:rPr>
          <w:rFonts w:ascii="Times New Roman" w:hAnsi="Times New Roman"/>
          <w:sz w:val="24"/>
          <w:szCs w:val="24"/>
        </w:rPr>
        <w:t>ПРОФЕСОРА</w:t>
      </w:r>
      <w:proofErr w:type="spellEnd"/>
      <w:r w:rsidR="00726D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6DF1">
        <w:rPr>
          <w:rFonts w:ascii="Times New Roman" w:hAnsi="Times New Roman"/>
          <w:sz w:val="24"/>
          <w:szCs w:val="24"/>
        </w:rPr>
        <w:t>за</w:t>
      </w:r>
      <w:proofErr w:type="spellEnd"/>
      <w:r w:rsidR="00726D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6DF1">
        <w:rPr>
          <w:rFonts w:ascii="Times New Roman" w:hAnsi="Times New Roman"/>
          <w:sz w:val="24"/>
          <w:szCs w:val="24"/>
        </w:rPr>
        <w:t>ужу</w:t>
      </w:r>
      <w:proofErr w:type="spellEnd"/>
      <w:r w:rsidR="00726D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6DF1">
        <w:rPr>
          <w:rFonts w:ascii="Times New Roman" w:hAnsi="Times New Roman"/>
          <w:sz w:val="24"/>
          <w:szCs w:val="24"/>
        </w:rPr>
        <w:t>научну</w:t>
      </w:r>
      <w:proofErr w:type="spellEnd"/>
      <w:r w:rsidR="00726D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6DF1">
        <w:rPr>
          <w:rFonts w:ascii="Times New Roman" w:hAnsi="Times New Roman"/>
          <w:sz w:val="24"/>
          <w:szCs w:val="24"/>
        </w:rPr>
        <w:t>област</w:t>
      </w:r>
      <w:proofErr w:type="spellEnd"/>
      <w:r w:rsidR="00726DF1">
        <w:rPr>
          <w:rFonts w:ascii="Times New Roman" w:hAnsi="Times New Roman"/>
          <w:sz w:val="24"/>
          <w:szCs w:val="24"/>
        </w:rPr>
        <w:t xml:space="preserve"> АРХЕОЛОГИЈА, </w:t>
      </w:r>
      <w:r>
        <w:rPr>
          <w:rFonts w:ascii="Times New Roman" w:hAnsi="Times New Roman"/>
          <w:sz w:val="24"/>
          <w:szCs w:val="24"/>
          <w:lang w:val="sr-Cyrl-CS"/>
        </w:rPr>
        <w:t xml:space="preserve">пријавио се </w:t>
      </w:r>
      <w:r w:rsidR="00726DF1">
        <w:rPr>
          <w:rFonts w:ascii="Times New Roman" w:hAnsi="Times New Roman"/>
          <w:sz w:val="24"/>
          <w:szCs w:val="24"/>
          <w:lang w:val="sr-Cyrl-CS"/>
        </w:rPr>
        <w:t>један кандидат, др Бранислав Анђелковић</w:t>
      </w:r>
      <w:r>
        <w:rPr>
          <w:rFonts w:ascii="Times New Roman" w:hAnsi="Times New Roman"/>
          <w:sz w:val="24"/>
          <w:szCs w:val="24"/>
          <w:lang w:val="sr-Cyrl-CS"/>
        </w:rPr>
        <w:t>. Комисија је прегледала сва документа и  радове кандидата и подноси Изборном већу Филозофског факултета у Београду следећи</w:t>
      </w:r>
    </w:p>
    <w:p w:rsidR="00EC0C8D" w:rsidRDefault="00EC0C8D" w:rsidP="00EC0C8D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EC0C8D" w:rsidRPr="00EC0C8D" w:rsidRDefault="00EC0C8D" w:rsidP="00EC0C8D">
      <w:pPr>
        <w:spacing w:after="0" w:line="360" w:lineRule="auto"/>
        <w:ind w:firstLine="720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ИЗВЕШТАЈ</w:t>
      </w:r>
    </w:p>
    <w:p w:rsidR="00EC0C8D" w:rsidRDefault="00EC0C8D" w:rsidP="00EC0C8D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EC0C8D" w:rsidRPr="00EC0C8D" w:rsidRDefault="00EC0C8D" w:rsidP="00EC0C8D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EC0C8D">
        <w:rPr>
          <w:rFonts w:ascii="Times New Roman" w:hAnsi="Times New Roman"/>
          <w:sz w:val="24"/>
          <w:szCs w:val="24"/>
          <w:lang w:val="sr-Cyrl-CS"/>
        </w:rPr>
        <w:t xml:space="preserve">Бранислав Анђелковић, рођен je 1961. у Београду. На Одељењу за археологију  Филозофског факултета Универзитета у Београду дипломирао je јануара 1988. (наслов дипломског рада: Порекло и развој фунерарне архитектуре Египта од Нулте до Четврте династије), магистрирао је јуна 1994. (наслов магистарске тезе: Односи између Канаанаца и Египћана до краја владавине Нармера), а докторирао је јуна 2003. (наслов докторске дисертације: Еволуција Герзешке културе: унутрашњи и спољни чиниоци). У Ректорату Универзитета у Београде промовисан је за доктора археологије 25.11.2003. На Филозофском факултету у Београду запослен је од маја 1990, прво у звању асистента-приправника; од марта 1995. у звању асистента; од јула 2003. као асистент са докторатом; од јуна 2004. у звању доцента; од јануара </w:t>
      </w:r>
      <w:r w:rsidR="00E43398">
        <w:rPr>
          <w:rFonts w:ascii="Times New Roman" w:hAnsi="Times New Roman"/>
          <w:sz w:val="24"/>
          <w:szCs w:val="24"/>
          <w:lang w:val="sr-Latn-ME"/>
        </w:rPr>
        <w:t>2019.</w:t>
      </w:r>
      <w:r w:rsidR="00E43398" w:rsidRPr="00EC0C8D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EC0C8D">
        <w:rPr>
          <w:rFonts w:ascii="Times New Roman" w:hAnsi="Times New Roman"/>
          <w:sz w:val="24"/>
          <w:szCs w:val="24"/>
          <w:lang w:val="sr-Cyrl-CS"/>
        </w:rPr>
        <w:t>као ванредни професор.</w:t>
      </w:r>
    </w:p>
    <w:p w:rsidR="00EC0C8D" w:rsidRPr="00EC0C8D" w:rsidRDefault="00EC0C8D" w:rsidP="00EC0C8D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EC0C8D">
        <w:rPr>
          <w:rFonts w:ascii="Times New Roman" w:hAnsi="Times New Roman"/>
          <w:sz w:val="24"/>
          <w:szCs w:val="24"/>
          <w:lang w:val="sr-Cyrl-CS"/>
        </w:rPr>
        <w:t xml:space="preserve">Учествовао је на више археолошких ископавања у Србији и на Блиском истоку. Члан је International Association of Egyptologists, као и American Schools of Oriental Research, те Етнолошко-антрополошког друштва Србија. У САД у оквиру летњег академског програма 1998. похађао је антропологију на University of Illinois at Chicago. </w:t>
      </w:r>
    </w:p>
    <w:p w:rsidR="00EC0C8D" w:rsidRPr="00EC0C8D" w:rsidRDefault="00EC0C8D" w:rsidP="00EC0C8D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EC0C8D">
        <w:rPr>
          <w:rFonts w:ascii="Times New Roman" w:hAnsi="Times New Roman"/>
          <w:sz w:val="24"/>
          <w:szCs w:val="24"/>
          <w:lang w:val="sr-Cyrl-CS"/>
        </w:rPr>
        <w:t xml:space="preserve">Као предавач по позиву, септембра 2009. држао је постдипломцима на Yale University семинар State Formation in Protodynastic Egypt: Parameters, Factors and </w:t>
      </w:r>
      <w:r w:rsidRPr="00EC0C8D">
        <w:rPr>
          <w:rFonts w:ascii="Times New Roman" w:hAnsi="Times New Roman"/>
          <w:sz w:val="24"/>
          <w:szCs w:val="24"/>
          <w:lang w:val="sr-Cyrl-CS"/>
        </w:rPr>
        <w:lastRenderedPageBreak/>
        <w:t xml:space="preserve">Models, као и јавно предавање Hegemony for Beginners: Egyptian Activity in the Southern Levant during the Second Half of the Fourth Millennium B.C. </w:t>
      </w:r>
    </w:p>
    <w:p w:rsidR="00EC0C8D" w:rsidRPr="00EC0C8D" w:rsidRDefault="00EC0C8D" w:rsidP="00EC0C8D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EC0C8D">
        <w:rPr>
          <w:rFonts w:ascii="Times New Roman" w:hAnsi="Times New Roman"/>
          <w:sz w:val="24"/>
          <w:szCs w:val="24"/>
          <w:lang w:val="sr-Cyrl-CS"/>
        </w:rPr>
        <w:t>Одржао је предавање по позиву на Филолошком факултету Универзитета у Бањој Луци, октобра 2022. (наслов предавања: „Египатска цивилизација и њен одраз на наше крајеве“).</w:t>
      </w:r>
    </w:p>
    <w:p w:rsidR="00EC0C8D" w:rsidRPr="00EC0C8D" w:rsidRDefault="00EC0C8D" w:rsidP="00EC0C8D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EC0C8D">
        <w:rPr>
          <w:rFonts w:ascii="Times New Roman" w:hAnsi="Times New Roman"/>
          <w:sz w:val="24"/>
          <w:szCs w:val="24"/>
          <w:lang w:val="sr-Cyrl-CS"/>
        </w:rPr>
        <w:t>Ауторским рефератима учествовао је на бројним међународним и националним скуповима. Студијским боравцима обухватио је Енглеску, Француску, Аустрију, Египат, Израел и Сједињене Америчке Државе.</w:t>
      </w:r>
    </w:p>
    <w:p w:rsidR="00EC0C8D" w:rsidRPr="00EC0C8D" w:rsidRDefault="00EC0C8D" w:rsidP="00EC0C8D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EC0C8D">
        <w:rPr>
          <w:rFonts w:ascii="Times New Roman" w:hAnsi="Times New Roman"/>
          <w:sz w:val="24"/>
          <w:szCs w:val="24"/>
          <w:lang w:val="sr-Cyrl-CS"/>
        </w:rPr>
        <w:t xml:space="preserve">Бави се формативним периодом државе у пре- и протодинастичком Египту, палеополитиком и међуодносима на Блиском истоку током четвртог миленијума, египтолошким материјалом у Србији, са тежиштем на истраживањима Београдске мумије, као и египтолошким материјалом у ширем региону, посебно Румунији. Аутор је већег броја библиографских јединица, у земљи и иностранству, укључујући и четири монографске студије (две ауторске и две коауторске). </w:t>
      </w:r>
    </w:p>
    <w:p w:rsidR="00EC0C8D" w:rsidRPr="00EC0C8D" w:rsidRDefault="00EC0C8D" w:rsidP="00EC0C8D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EC0C8D">
        <w:rPr>
          <w:rFonts w:ascii="Times New Roman" w:hAnsi="Times New Roman"/>
          <w:sz w:val="24"/>
          <w:szCs w:val="24"/>
          <w:lang w:val="sr-Cyrl-CS"/>
        </w:rPr>
        <w:t>У оквиру редовних, мастер и докторских студија држи више обавезних и изборних предмета. Има преко три деценије дуго позитивно искуство у педагошком раду. Био је ментор или члан комисија за израду завршних радова на академским мастер студијама (нпр. менторство завршних мастер радова: Маја Мандић, „Хијераконполис током Накада културе: археолошки налази и њихово тумачење“, одбрањен 2016; Аманда Дега, „Градитељска делатност Омрида као показатељ просперитета северне Палестине у IX веку п. н. е.“, одбрањен 2015; Срђан Ракоњац, „Град и друштво на Леванту током II миленијума п. н. е.“, одбрањен 2014).</w:t>
      </w:r>
    </w:p>
    <w:p w:rsidR="00EC0C8D" w:rsidRDefault="00EC0C8D" w:rsidP="00EC0C8D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EC0C8D">
        <w:rPr>
          <w:rFonts w:ascii="Times New Roman" w:hAnsi="Times New Roman"/>
          <w:sz w:val="24"/>
          <w:szCs w:val="24"/>
          <w:lang w:val="sr-Cyrl-CS"/>
        </w:rPr>
        <w:t>Активни је ментор за израду докторске дисертације: Срђан Ракоњац, „Формирање урбаних целина на Блиском истоку од IV до II миленијума п. н. е.: развојни чиниоци и стратегије“, (рад у току); као и за израду докторске дисертације докторанда Велибора Мартиновића, број индекса 7А14-6, (рад у току).</w:t>
      </w:r>
    </w:p>
    <w:p w:rsidR="00F97D71" w:rsidRPr="00EC0C8D" w:rsidRDefault="00F97D71" w:rsidP="00EC0C8D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Студентске евалуације рада професора Анђелковића су позитивне, </w:t>
      </w:r>
      <w:r w:rsidR="006A474C">
        <w:rPr>
          <w:rFonts w:ascii="Times New Roman" w:hAnsi="Times New Roman"/>
          <w:sz w:val="24"/>
          <w:szCs w:val="24"/>
          <w:lang w:val="sr-Cyrl-CS"/>
        </w:rPr>
        <w:t xml:space="preserve">просечне </w:t>
      </w:r>
      <w:r>
        <w:rPr>
          <w:rFonts w:ascii="Times New Roman" w:hAnsi="Times New Roman"/>
          <w:sz w:val="24"/>
          <w:szCs w:val="24"/>
          <w:lang w:val="sr-Cyrl-CS"/>
        </w:rPr>
        <w:t xml:space="preserve">оцене се крећу </w:t>
      </w:r>
      <w:r w:rsidR="006A474C">
        <w:rPr>
          <w:rFonts w:ascii="Times New Roman" w:hAnsi="Times New Roman"/>
          <w:sz w:val="24"/>
          <w:szCs w:val="24"/>
          <w:lang w:val="sr-Cyrl-CS"/>
        </w:rPr>
        <w:t xml:space="preserve">у распону </w:t>
      </w:r>
      <w:r>
        <w:rPr>
          <w:rFonts w:ascii="Times New Roman" w:hAnsi="Times New Roman"/>
          <w:sz w:val="24"/>
          <w:szCs w:val="24"/>
          <w:lang w:val="sr-Cyrl-CS"/>
        </w:rPr>
        <w:t>од 3.72 д</w:t>
      </w:r>
      <w:r w:rsidR="006A474C">
        <w:rPr>
          <w:rFonts w:ascii="Times New Roman" w:hAnsi="Times New Roman"/>
          <w:sz w:val="24"/>
          <w:szCs w:val="24"/>
          <w:lang w:val="sr-Cyrl-CS"/>
        </w:rPr>
        <w:t>о 4.91, са општим просеком 4.3</w:t>
      </w:r>
      <w:r>
        <w:rPr>
          <w:rFonts w:ascii="Times New Roman" w:hAnsi="Times New Roman"/>
          <w:sz w:val="24"/>
          <w:szCs w:val="24"/>
          <w:lang w:val="sr-Cyrl-CS"/>
        </w:rPr>
        <w:t xml:space="preserve">. </w:t>
      </w:r>
    </w:p>
    <w:p w:rsidR="00EC0C8D" w:rsidRPr="00EC0C8D" w:rsidRDefault="00EC0C8D" w:rsidP="00EC0C8D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EC0C8D">
        <w:rPr>
          <w:rFonts w:ascii="Times New Roman" w:hAnsi="Times New Roman"/>
          <w:sz w:val="24"/>
          <w:szCs w:val="24"/>
          <w:lang w:val="sr-Cyrl-CS"/>
        </w:rPr>
        <w:t xml:space="preserve">Анђелковић је био уредник часописа Гласник Српског археолошког друштва, свеске 21–24 (2005–2008); уредник свеске 2 Посебних издања Српског археолошког друштва (2004); члан уредништва свеске 3 Повремених издања Српског археолошког друштва (2007); уредник теме броја часописа Етноантрополошки проблеми 10/3 (2015); члан редакције часописа Архаика 9 (2021), Одељења за археологију. Стручни је консултант National Geographic Srbija од 2007. </w:t>
      </w:r>
    </w:p>
    <w:p w:rsidR="00EC0C8D" w:rsidRPr="00EC0C8D" w:rsidRDefault="00EC0C8D" w:rsidP="00EC0C8D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EC0C8D">
        <w:rPr>
          <w:rFonts w:ascii="Times New Roman" w:hAnsi="Times New Roman"/>
          <w:sz w:val="24"/>
          <w:szCs w:val="24"/>
          <w:lang w:val="sr-Cyrl-CS"/>
        </w:rPr>
        <w:lastRenderedPageBreak/>
        <w:t>Учествује у реализацији истраживања које финансијски подржава Министарство науке, технолошког развоја и иновација Републике Србије у склопу финансирања научноистраживачког рада на Универзитету у Београду - Филозофском факултету (број уговора 451-03-47/2023-01/ 200163). Учествовао у реализацији пројекта „Човек и друштво у време кризе“, Филозофског факултета Универзитета у Београду, током 2022. До 2020. учествовао је у реализацији пројекта „Археолошка култура и идентитет на западном Балкану“, евиденциони број 177008, Министарство просвете, науке и технолошког развоја Републике Србије, Филозофски факултет Универзитета у Београду.</w:t>
      </w:r>
    </w:p>
    <w:p w:rsidR="00EC0C8D" w:rsidRPr="00EC0C8D" w:rsidRDefault="00EC0C8D" w:rsidP="00EC0C8D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EC0C8D">
        <w:rPr>
          <w:rFonts w:ascii="Times New Roman" w:hAnsi="Times New Roman"/>
          <w:sz w:val="24"/>
          <w:szCs w:val="24"/>
          <w:lang w:val="sr-Cyrl-CS"/>
        </w:rPr>
        <w:t xml:space="preserve">Анђелковић је добитник Захвалнице града Београда за популаризацију наслеђа у оквиру манифестације „Дани европске баштине“ 2012. </w:t>
      </w:r>
    </w:p>
    <w:p w:rsidR="0041708B" w:rsidRDefault="00EC0C8D" w:rsidP="00EC0C8D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EC0C8D">
        <w:rPr>
          <w:rFonts w:ascii="Times New Roman" w:hAnsi="Times New Roman"/>
          <w:sz w:val="24"/>
          <w:szCs w:val="24"/>
          <w:lang w:val="sr-Cyrl-CS"/>
        </w:rPr>
        <w:t xml:space="preserve">Сем научног и педагошког рада, Анђелковић је био ангажован и у активностима као што су нпр. јавно предавање у Народној библиотеци у Кикинди, вишеструко учешће у манифестацији Ноћ музеја, или учешће на округлом столу „Egyptоlogy: Mapping ancient Egypt in Serbia“ одржаном у Народном музеју у Београду. Бранислав Анђелковић је експониран и бројним појављивањима и гостовањима у штампаним и електронским медијима, што представља позитиван допринос широј презентацији и популаризацији археологије, односно њеном приближавању јавности.    </w:t>
      </w:r>
    </w:p>
    <w:p w:rsidR="0041708B" w:rsidRDefault="0041708B" w:rsidP="00EC0C8D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41708B" w:rsidRPr="0041708B" w:rsidRDefault="0041708B" w:rsidP="0041708B">
      <w:pPr>
        <w:spacing w:after="0" w:line="367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/>
          <w:b/>
          <w:sz w:val="24"/>
          <w:szCs w:val="24"/>
        </w:rPr>
        <w:t>Научноистраживачки</w:t>
      </w:r>
      <w:proofErr w:type="spellEnd"/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</w:rPr>
        <w:t>рад</w:t>
      </w:r>
      <w:proofErr w:type="spellEnd"/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</w:rPr>
        <w:t>кандидата</w:t>
      </w:r>
      <w:proofErr w:type="spellEnd"/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</w:rPr>
        <w:t>од</w:t>
      </w:r>
      <w:proofErr w:type="spellEnd"/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</w:rPr>
        <w:t>претходног</w:t>
      </w:r>
      <w:proofErr w:type="spellEnd"/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</w:rPr>
        <w:t>избора</w:t>
      </w:r>
      <w:proofErr w:type="spellEnd"/>
      <w:r>
        <w:rPr>
          <w:rFonts w:ascii="Times New Roman" w:eastAsia="Times New Roman" w:hAnsi="Times New Roman"/>
          <w:b/>
          <w:sz w:val="24"/>
          <w:szCs w:val="24"/>
        </w:rPr>
        <w:t xml:space="preserve"> у </w:t>
      </w:r>
      <w:proofErr w:type="spellStart"/>
      <w:r>
        <w:rPr>
          <w:rFonts w:ascii="Times New Roman" w:eastAsia="Times New Roman" w:hAnsi="Times New Roman"/>
          <w:b/>
          <w:sz w:val="24"/>
          <w:szCs w:val="24"/>
        </w:rPr>
        <w:t>звање</w:t>
      </w:r>
      <w:proofErr w:type="spellEnd"/>
    </w:p>
    <w:p w:rsidR="0041708B" w:rsidRDefault="0041708B" w:rsidP="0041708B">
      <w:pPr>
        <w:spacing w:after="0" w:line="367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3C3110" w:rsidRDefault="0041708B" w:rsidP="0041708B">
      <w:pPr>
        <w:spacing w:after="0" w:line="367" w:lineRule="auto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/>
          <w:sz w:val="24"/>
          <w:szCs w:val="24"/>
        </w:rPr>
        <w:t>Од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периода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првог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избора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завање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ванредног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професора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2019.</w:t>
      </w:r>
      <w:proofErr w:type="gramEnd"/>
      <w:r>
        <w:rPr>
          <w:rFonts w:ascii="Times New Roman" w:eastAsia="Times New Roman" w:hAnsi="Times New Roman"/>
          <w:color w:val="FF000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sz w:val="24"/>
          <w:szCs w:val="24"/>
        </w:rPr>
        <w:t>године</w:t>
      </w:r>
      <w:proofErr w:type="spellEnd"/>
      <w:proofErr w:type="gramEnd"/>
      <w:r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color w:val="FF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др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Анђелковић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је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објавио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282448">
        <w:rPr>
          <w:rFonts w:ascii="Times New Roman" w:eastAsia="Times New Roman" w:hAnsi="Times New Roman"/>
          <w:sz w:val="24"/>
          <w:szCs w:val="24"/>
        </w:rPr>
        <w:t>три</w:t>
      </w:r>
      <w:proofErr w:type="spellEnd"/>
      <w:r w:rsidR="0028244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рада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у</w:t>
      </w:r>
      <w:r w:rsidR="00AF5732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AF5732">
        <w:rPr>
          <w:rFonts w:ascii="Times New Roman" w:eastAsia="Times New Roman" w:hAnsi="Times New Roman"/>
          <w:sz w:val="24"/>
          <w:szCs w:val="24"/>
        </w:rPr>
        <w:t>категорији</w:t>
      </w:r>
      <w:proofErr w:type="spellEnd"/>
      <w:r w:rsidR="00AF5732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AF5732">
        <w:rPr>
          <w:rFonts w:ascii="Times New Roman" w:eastAsia="Times New Roman" w:hAnsi="Times New Roman"/>
          <w:sz w:val="24"/>
          <w:szCs w:val="24"/>
        </w:rPr>
        <w:t>међународних</w:t>
      </w:r>
      <w:proofErr w:type="spellEnd"/>
      <w:r w:rsidR="00AF5732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AF5732">
        <w:rPr>
          <w:rFonts w:ascii="Times New Roman" w:eastAsia="Times New Roman" w:hAnsi="Times New Roman"/>
          <w:sz w:val="24"/>
          <w:szCs w:val="24"/>
        </w:rPr>
        <w:t>часописа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од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чега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B75E9D">
        <w:rPr>
          <w:rFonts w:ascii="Times New Roman" w:eastAsia="Times New Roman" w:hAnsi="Times New Roman"/>
          <w:sz w:val="24"/>
          <w:szCs w:val="24"/>
        </w:rPr>
        <w:t>један</w:t>
      </w:r>
      <w:proofErr w:type="spellEnd"/>
      <w:r w:rsidR="00B75E9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рад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М2</w:t>
      </w:r>
      <w:r w:rsidR="0031436D">
        <w:rPr>
          <w:rFonts w:ascii="Times New Roman" w:eastAsia="Times New Roman" w:hAnsi="Times New Roman"/>
          <w:sz w:val="24"/>
          <w:szCs w:val="24"/>
        </w:rPr>
        <w:t>4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а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два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М2</w:t>
      </w:r>
      <w:r w:rsidR="0031436D">
        <w:rPr>
          <w:rFonts w:ascii="Times New Roman" w:eastAsia="Times New Roman" w:hAnsi="Times New Roman"/>
          <w:sz w:val="24"/>
          <w:szCs w:val="24"/>
        </w:rPr>
        <w:t>3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категорији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. </w:t>
      </w:r>
      <w:proofErr w:type="spellStart"/>
      <w:proofErr w:type="gramStart"/>
      <w:r w:rsidR="003C3110" w:rsidRPr="003C3110">
        <w:rPr>
          <w:rFonts w:ascii="Times New Roman" w:eastAsia="Times New Roman" w:hAnsi="Times New Roman"/>
          <w:sz w:val="24"/>
          <w:szCs w:val="24"/>
        </w:rPr>
        <w:t>Сви</w:t>
      </w:r>
      <w:proofErr w:type="spellEnd"/>
      <w:r w:rsidR="003C3110" w:rsidRPr="003C3110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3C3110" w:rsidRPr="003C3110">
        <w:rPr>
          <w:rFonts w:ascii="Times New Roman" w:eastAsia="Times New Roman" w:hAnsi="Times New Roman"/>
          <w:sz w:val="24"/>
          <w:szCs w:val="24"/>
        </w:rPr>
        <w:t>разматрани</w:t>
      </w:r>
      <w:proofErr w:type="spellEnd"/>
      <w:r w:rsidR="003C3110" w:rsidRPr="003C3110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3C3110" w:rsidRPr="003C3110">
        <w:rPr>
          <w:rFonts w:ascii="Times New Roman" w:eastAsia="Times New Roman" w:hAnsi="Times New Roman"/>
          <w:sz w:val="24"/>
          <w:szCs w:val="24"/>
        </w:rPr>
        <w:t>научни</w:t>
      </w:r>
      <w:proofErr w:type="spellEnd"/>
      <w:r w:rsidR="003C3110" w:rsidRPr="003C3110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3C3110" w:rsidRPr="003C3110">
        <w:rPr>
          <w:rFonts w:ascii="Times New Roman" w:eastAsia="Times New Roman" w:hAnsi="Times New Roman"/>
          <w:sz w:val="24"/>
          <w:szCs w:val="24"/>
        </w:rPr>
        <w:t>радови</w:t>
      </w:r>
      <w:proofErr w:type="spellEnd"/>
      <w:r w:rsidR="003C3110" w:rsidRPr="003C3110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3C3110" w:rsidRPr="003C3110">
        <w:rPr>
          <w:rFonts w:ascii="Times New Roman" w:eastAsia="Times New Roman" w:hAnsi="Times New Roman"/>
          <w:sz w:val="24"/>
          <w:szCs w:val="24"/>
        </w:rPr>
        <w:t>др</w:t>
      </w:r>
      <w:proofErr w:type="spellEnd"/>
      <w:r w:rsidR="003C3110" w:rsidRPr="003C3110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3C3110" w:rsidRPr="003C3110">
        <w:rPr>
          <w:rFonts w:ascii="Times New Roman" w:eastAsia="Times New Roman" w:hAnsi="Times New Roman"/>
          <w:sz w:val="24"/>
          <w:szCs w:val="24"/>
        </w:rPr>
        <w:t>Бранислава</w:t>
      </w:r>
      <w:proofErr w:type="spellEnd"/>
      <w:r w:rsidR="003C3110" w:rsidRPr="003C3110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3C3110" w:rsidRPr="003C3110">
        <w:rPr>
          <w:rFonts w:ascii="Times New Roman" w:eastAsia="Times New Roman" w:hAnsi="Times New Roman"/>
          <w:sz w:val="24"/>
          <w:szCs w:val="24"/>
        </w:rPr>
        <w:t>Анђелковића</w:t>
      </w:r>
      <w:proofErr w:type="spellEnd"/>
      <w:r w:rsidR="003C3110" w:rsidRPr="003C3110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3C3110" w:rsidRPr="003C3110">
        <w:rPr>
          <w:rFonts w:ascii="Times New Roman" w:eastAsia="Times New Roman" w:hAnsi="Times New Roman"/>
          <w:sz w:val="24"/>
          <w:szCs w:val="24"/>
        </w:rPr>
        <w:t>спадају</w:t>
      </w:r>
      <w:proofErr w:type="spellEnd"/>
      <w:r w:rsidR="003C3110" w:rsidRPr="003C3110">
        <w:rPr>
          <w:rFonts w:ascii="Times New Roman" w:eastAsia="Times New Roman" w:hAnsi="Times New Roman"/>
          <w:sz w:val="24"/>
          <w:szCs w:val="24"/>
        </w:rPr>
        <w:t xml:space="preserve"> у </w:t>
      </w:r>
      <w:proofErr w:type="spellStart"/>
      <w:r w:rsidR="003C3110" w:rsidRPr="003C3110">
        <w:rPr>
          <w:rFonts w:ascii="Times New Roman" w:eastAsia="Times New Roman" w:hAnsi="Times New Roman"/>
          <w:sz w:val="24"/>
          <w:szCs w:val="24"/>
        </w:rPr>
        <w:t>ужу</w:t>
      </w:r>
      <w:proofErr w:type="spellEnd"/>
      <w:r w:rsidR="003C3110" w:rsidRPr="003C3110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3C3110" w:rsidRPr="003C3110">
        <w:rPr>
          <w:rFonts w:ascii="Times New Roman" w:eastAsia="Times New Roman" w:hAnsi="Times New Roman"/>
          <w:sz w:val="24"/>
          <w:szCs w:val="24"/>
        </w:rPr>
        <w:t>научну</w:t>
      </w:r>
      <w:proofErr w:type="spellEnd"/>
      <w:r w:rsidR="003C3110" w:rsidRPr="003C3110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3C3110" w:rsidRPr="003C3110">
        <w:rPr>
          <w:rFonts w:ascii="Times New Roman" w:eastAsia="Times New Roman" w:hAnsi="Times New Roman"/>
          <w:sz w:val="24"/>
          <w:szCs w:val="24"/>
        </w:rPr>
        <w:t>област</w:t>
      </w:r>
      <w:proofErr w:type="spellEnd"/>
      <w:r w:rsidR="003C3110" w:rsidRPr="003C3110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3C3110" w:rsidRPr="003C3110">
        <w:rPr>
          <w:rFonts w:ascii="Times New Roman" w:eastAsia="Times New Roman" w:hAnsi="Times New Roman"/>
          <w:sz w:val="24"/>
          <w:szCs w:val="24"/>
        </w:rPr>
        <w:t>археологије</w:t>
      </w:r>
      <w:proofErr w:type="spellEnd"/>
      <w:r w:rsidR="003C3110" w:rsidRPr="003C3110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="003C3110" w:rsidRPr="003C3110">
        <w:rPr>
          <w:rFonts w:ascii="Times New Roman" w:eastAsia="Times New Roman" w:hAnsi="Times New Roman"/>
          <w:sz w:val="24"/>
          <w:szCs w:val="24"/>
        </w:rPr>
        <w:t>за</w:t>
      </w:r>
      <w:proofErr w:type="spellEnd"/>
      <w:r w:rsidR="003C3110" w:rsidRPr="003C3110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3C3110" w:rsidRPr="003C3110">
        <w:rPr>
          <w:rFonts w:ascii="Times New Roman" w:eastAsia="Times New Roman" w:hAnsi="Times New Roman"/>
          <w:sz w:val="24"/>
          <w:szCs w:val="24"/>
        </w:rPr>
        <w:t>коју</w:t>
      </w:r>
      <w:proofErr w:type="spellEnd"/>
      <w:r w:rsidR="003C3110" w:rsidRPr="003C3110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3C3110" w:rsidRPr="003C3110">
        <w:rPr>
          <w:rFonts w:ascii="Times New Roman" w:eastAsia="Times New Roman" w:hAnsi="Times New Roman"/>
          <w:sz w:val="24"/>
          <w:szCs w:val="24"/>
        </w:rPr>
        <w:t>је</w:t>
      </w:r>
      <w:proofErr w:type="spellEnd"/>
      <w:r w:rsidR="003C3110" w:rsidRPr="003C3110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3C3110" w:rsidRPr="003C3110">
        <w:rPr>
          <w:rFonts w:ascii="Times New Roman" w:eastAsia="Times New Roman" w:hAnsi="Times New Roman"/>
          <w:sz w:val="24"/>
          <w:szCs w:val="24"/>
        </w:rPr>
        <w:t>расписан</w:t>
      </w:r>
      <w:proofErr w:type="spellEnd"/>
      <w:r w:rsidR="003C3110" w:rsidRPr="003C3110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3C3110" w:rsidRPr="003C3110">
        <w:rPr>
          <w:rFonts w:ascii="Times New Roman" w:eastAsia="Times New Roman" w:hAnsi="Times New Roman"/>
          <w:sz w:val="24"/>
          <w:szCs w:val="24"/>
        </w:rPr>
        <w:t>конкурс</w:t>
      </w:r>
      <w:proofErr w:type="spellEnd"/>
      <w:r w:rsidR="003C3110" w:rsidRPr="003C3110">
        <w:rPr>
          <w:rFonts w:ascii="Times New Roman" w:eastAsia="Times New Roman" w:hAnsi="Times New Roman"/>
          <w:sz w:val="24"/>
          <w:szCs w:val="24"/>
        </w:rPr>
        <w:t>.</w:t>
      </w:r>
      <w:proofErr w:type="gramEnd"/>
      <w:r w:rsidR="003C3110" w:rsidRPr="003C3110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B75E9D" w:rsidRPr="00B75E9D">
        <w:rPr>
          <w:rFonts w:ascii="Times New Roman" w:eastAsia="Times New Roman" w:hAnsi="Times New Roman"/>
          <w:sz w:val="24"/>
          <w:szCs w:val="24"/>
        </w:rPr>
        <w:t>Радови</w:t>
      </w:r>
      <w:proofErr w:type="spellEnd"/>
      <w:r w:rsidR="00B75E9D" w:rsidRPr="00B75E9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B75E9D" w:rsidRPr="00B75E9D">
        <w:rPr>
          <w:rFonts w:ascii="Times New Roman" w:eastAsia="Times New Roman" w:hAnsi="Times New Roman"/>
          <w:sz w:val="24"/>
          <w:szCs w:val="24"/>
        </w:rPr>
        <w:t>су</w:t>
      </w:r>
      <w:proofErr w:type="spellEnd"/>
      <w:r w:rsidR="00B75E9D" w:rsidRPr="00B75E9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B75E9D" w:rsidRPr="00B75E9D">
        <w:rPr>
          <w:rFonts w:ascii="Times New Roman" w:eastAsia="Times New Roman" w:hAnsi="Times New Roman"/>
          <w:sz w:val="24"/>
          <w:szCs w:val="24"/>
        </w:rPr>
        <w:t>објављени</w:t>
      </w:r>
      <w:proofErr w:type="spellEnd"/>
      <w:r w:rsidR="00B75E9D" w:rsidRPr="00B75E9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B75E9D" w:rsidRPr="00B75E9D">
        <w:rPr>
          <w:rFonts w:ascii="Times New Roman" w:eastAsia="Times New Roman" w:hAnsi="Times New Roman"/>
          <w:sz w:val="24"/>
          <w:szCs w:val="24"/>
        </w:rPr>
        <w:t>на</w:t>
      </w:r>
      <w:proofErr w:type="spellEnd"/>
      <w:r w:rsidR="00B75E9D" w:rsidRPr="00B75E9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B75E9D" w:rsidRPr="00B75E9D">
        <w:rPr>
          <w:rFonts w:ascii="Times New Roman" w:eastAsia="Times New Roman" w:hAnsi="Times New Roman"/>
          <w:sz w:val="24"/>
          <w:szCs w:val="24"/>
        </w:rPr>
        <w:t>енглеском</w:t>
      </w:r>
      <w:proofErr w:type="spellEnd"/>
      <w:r w:rsidR="00B75E9D" w:rsidRPr="00B75E9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B75E9D" w:rsidRPr="00B75E9D">
        <w:rPr>
          <w:rFonts w:ascii="Times New Roman" w:eastAsia="Times New Roman" w:hAnsi="Times New Roman"/>
          <w:sz w:val="24"/>
          <w:szCs w:val="24"/>
        </w:rPr>
        <w:t>језику</w:t>
      </w:r>
      <w:proofErr w:type="spellEnd"/>
      <w:r w:rsidR="00B75E9D" w:rsidRPr="00B75E9D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="00B75E9D" w:rsidRPr="00B75E9D">
        <w:rPr>
          <w:rFonts w:ascii="Times New Roman" w:eastAsia="Times New Roman" w:hAnsi="Times New Roman"/>
          <w:sz w:val="24"/>
          <w:szCs w:val="24"/>
        </w:rPr>
        <w:t>повећавајући</w:t>
      </w:r>
      <w:proofErr w:type="spellEnd"/>
      <w:r w:rsidR="00B75E9D" w:rsidRPr="00B75E9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B75E9D" w:rsidRPr="00B75E9D">
        <w:rPr>
          <w:rFonts w:ascii="Times New Roman" w:eastAsia="Times New Roman" w:hAnsi="Times New Roman"/>
          <w:sz w:val="24"/>
          <w:szCs w:val="24"/>
        </w:rPr>
        <w:t>релевантност</w:t>
      </w:r>
      <w:proofErr w:type="spellEnd"/>
      <w:r w:rsidR="00B75E9D" w:rsidRPr="00B75E9D">
        <w:rPr>
          <w:rFonts w:ascii="Times New Roman" w:eastAsia="Times New Roman" w:hAnsi="Times New Roman"/>
          <w:sz w:val="24"/>
          <w:szCs w:val="24"/>
        </w:rPr>
        <w:t xml:space="preserve"> и </w:t>
      </w:r>
      <w:proofErr w:type="spellStart"/>
      <w:r w:rsidR="00B75E9D" w:rsidRPr="00B75E9D">
        <w:rPr>
          <w:rFonts w:ascii="Times New Roman" w:eastAsia="Times New Roman" w:hAnsi="Times New Roman"/>
          <w:sz w:val="24"/>
          <w:szCs w:val="24"/>
        </w:rPr>
        <w:t>видљивост</w:t>
      </w:r>
      <w:proofErr w:type="spellEnd"/>
      <w:r w:rsidR="00B75E9D" w:rsidRPr="00B75E9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B75E9D" w:rsidRPr="00B75E9D">
        <w:rPr>
          <w:rFonts w:ascii="Times New Roman" w:eastAsia="Times New Roman" w:hAnsi="Times New Roman"/>
          <w:sz w:val="24"/>
          <w:szCs w:val="24"/>
        </w:rPr>
        <w:t>радова</w:t>
      </w:r>
      <w:proofErr w:type="spellEnd"/>
      <w:r w:rsidR="00B75E9D" w:rsidRPr="00B75E9D">
        <w:rPr>
          <w:rFonts w:ascii="Times New Roman" w:eastAsia="Times New Roman" w:hAnsi="Times New Roman"/>
          <w:sz w:val="24"/>
          <w:szCs w:val="24"/>
        </w:rPr>
        <w:t>.</w:t>
      </w:r>
      <w:proofErr w:type="gramEnd"/>
      <w:r w:rsidR="00B75E9D" w:rsidRPr="00B75E9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B75E9D">
        <w:rPr>
          <w:rFonts w:ascii="Times New Roman" w:eastAsia="Times New Roman" w:hAnsi="Times New Roman"/>
          <w:sz w:val="24"/>
          <w:szCs w:val="24"/>
        </w:rPr>
        <w:t>Чланци</w:t>
      </w:r>
      <w:proofErr w:type="spellEnd"/>
      <w:r w:rsidR="00B75E9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B75E9D">
        <w:rPr>
          <w:rFonts w:ascii="Times New Roman" w:eastAsia="Times New Roman" w:hAnsi="Times New Roman"/>
          <w:sz w:val="24"/>
          <w:szCs w:val="24"/>
        </w:rPr>
        <w:t>професора</w:t>
      </w:r>
      <w:proofErr w:type="spellEnd"/>
      <w:r w:rsidR="00B75E9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B75E9D">
        <w:rPr>
          <w:rFonts w:ascii="Times New Roman" w:eastAsia="Times New Roman" w:hAnsi="Times New Roman"/>
          <w:sz w:val="24"/>
          <w:szCs w:val="24"/>
        </w:rPr>
        <w:t>Анђелковића</w:t>
      </w:r>
      <w:proofErr w:type="spellEnd"/>
      <w:r w:rsidR="003C3110" w:rsidRPr="003C3110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3C3110" w:rsidRPr="003C3110">
        <w:rPr>
          <w:rFonts w:ascii="Times New Roman" w:eastAsia="Times New Roman" w:hAnsi="Times New Roman"/>
          <w:sz w:val="24"/>
          <w:szCs w:val="24"/>
        </w:rPr>
        <w:t>покривају</w:t>
      </w:r>
      <w:proofErr w:type="spellEnd"/>
      <w:r w:rsidR="003C3110" w:rsidRPr="003C3110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3C3110" w:rsidRPr="003C3110">
        <w:rPr>
          <w:rFonts w:ascii="Times New Roman" w:eastAsia="Times New Roman" w:hAnsi="Times New Roman"/>
          <w:sz w:val="24"/>
          <w:szCs w:val="24"/>
        </w:rPr>
        <w:t>тематику</w:t>
      </w:r>
      <w:proofErr w:type="spellEnd"/>
      <w:r w:rsidR="003C3110" w:rsidRPr="003C3110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3C3110" w:rsidRPr="003C3110">
        <w:rPr>
          <w:rFonts w:ascii="Times New Roman" w:eastAsia="Times New Roman" w:hAnsi="Times New Roman"/>
          <w:sz w:val="24"/>
          <w:szCs w:val="24"/>
        </w:rPr>
        <w:t>археологије</w:t>
      </w:r>
      <w:proofErr w:type="spellEnd"/>
      <w:r w:rsidR="003C3110" w:rsidRPr="003C3110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3C3110" w:rsidRPr="003C3110">
        <w:rPr>
          <w:rFonts w:ascii="Times New Roman" w:eastAsia="Times New Roman" w:hAnsi="Times New Roman"/>
          <w:sz w:val="24"/>
          <w:szCs w:val="24"/>
        </w:rPr>
        <w:t>старог</w:t>
      </w:r>
      <w:proofErr w:type="spellEnd"/>
      <w:r w:rsidR="003C3110" w:rsidRPr="003C3110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3C3110" w:rsidRPr="003C3110">
        <w:rPr>
          <w:rFonts w:ascii="Times New Roman" w:eastAsia="Times New Roman" w:hAnsi="Times New Roman"/>
          <w:sz w:val="24"/>
          <w:szCs w:val="24"/>
        </w:rPr>
        <w:t>Египта</w:t>
      </w:r>
      <w:proofErr w:type="spellEnd"/>
      <w:r w:rsidR="003C3110" w:rsidRPr="003C3110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="003C3110" w:rsidRPr="003C3110">
        <w:rPr>
          <w:rFonts w:ascii="Times New Roman" w:eastAsia="Times New Roman" w:hAnsi="Times New Roman"/>
          <w:sz w:val="24"/>
          <w:szCs w:val="24"/>
        </w:rPr>
        <w:t>прецизније</w:t>
      </w:r>
      <w:proofErr w:type="spellEnd"/>
      <w:r w:rsidR="003C3110" w:rsidRPr="003C3110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="003C3110" w:rsidRPr="003C3110">
        <w:rPr>
          <w:rFonts w:ascii="Times New Roman" w:eastAsia="Times New Roman" w:hAnsi="Times New Roman"/>
          <w:sz w:val="24"/>
          <w:szCs w:val="24"/>
        </w:rPr>
        <w:t>археологију</w:t>
      </w:r>
      <w:proofErr w:type="spellEnd"/>
      <w:r w:rsidR="003C3110" w:rsidRPr="003C3110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3C3110" w:rsidRPr="003C3110">
        <w:rPr>
          <w:rFonts w:ascii="Times New Roman" w:eastAsia="Times New Roman" w:hAnsi="Times New Roman"/>
          <w:sz w:val="24"/>
          <w:szCs w:val="24"/>
        </w:rPr>
        <w:t>формативног</w:t>
      </w:r>
      <w:proofErr w:type="spellEnd"/>
      <w:r w:rsidR="003C3110" w:rsidRPr="003C3110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3C3110" w:rsidRPr="003C3110">
        <w:rPr>
          <w:rFonts w:ascii="Times New Roman" w:eastAsia="Times New Roman" w:hAnsi="Times New Roman"/>
          <w:sz w:val="24"/>
          <w:szCs w:val="24"/>
        </w:rPr>
        <w:t>периода</w:t>
      </w:r>
      <w:proofErr w:type="spellEnd"/>
      <w:r w:rsidR="003C3110" w:rsidRPr="003C3110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3C3110" w:rsidRPr="003C3110">
        <w:rPr>
          <w:rFonts w:ascii="Times New Roman" w:eastAsia="Times New Roman" w:hAnsi="Times New Roman"/>
          <w:sz w:val="24"/>
          <w:szCs w:val="24"/>
        </w:rPr>
        <w:t>староегипатске</w:t>
      </w:r>
      <w:proofErr w:type="spellEnd"/>
      <w:r w:rsidR="003C3110" w:rsidRPr="003C3110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3C3110" w:rsidRPr="003C3110">
        <w:rPr>
          <w:rFonts w:ascii="Times New Roman" w:eastAsia="Times New Roman" w:hAnsi="Times New Roman"/>
          <w:sz w:val="24"/>
          <w:szCs w:val="24"/>
        </w:rPr>
        <w:t>државе</w:t>
      </w:r>
      <w:proofErr w:type="spellEnd"/>
      <w:r w:rsidR="003C3110" w:rsidRPr="003C3110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="003C3110" w:rsidRPr="003C3110">
        <w:rPr>
          <w:rFonts w:ascii="Times New Roman" w:eastAsia="Times New Roman" w:hAnsi="Times New Roman"/>
          <w:sz w:val="24"/>
          <w:szCs w:val="24"/>
        </w:rPr>
        <w:t>као</w:t>
      </w:r>
      <w:proofErr w:type="spellEnd"/>
      <w:r w:rsidR="003C3110" w:rsidRPr="003C3110">
        <w:rPr>
          <w:rFonts w:ascii="Times New Roman" w:eastAsia="Times New Roman" w:hAnsi="Times New Roman"/>
          <w:sz w:val="24"/>
          <w:szCs w:val="24"/>
        </w:rPr>
        <w:t xml:space="preserve"> и </w:t>
      </w:r>
      <w:proofErr w:type="spellStart"/>
      <w:r w:rsidR="003C3110" w:rsidRPr="003C3110">
        <w:rPr>
          <w:rFonts w:ascii="Times New Roman" w:eastAsia="Times New Roman" w:hAnsi="Times New Roman"/>
          <w:sz w:val="24"/>
          <w:szCs w:val="24"/>
        </w:rPr>
        <w:t>археолошка</w:t>
      </w:r>
      <w:proofErr w:type="spellEnd"/>
      <w:r w:rsidR="003C3110" w:rsidRPr="003C3110">
        <w:rPr>
          <w:rFonts w:ascii="Times New Roman" w:eastAsia="Times New Roman" w:hAnsi="Times New Roman"/>
          <w:sz w:val="24"/>
          <w:szCs w:val="24"/>
        </w:rPr>
        <w:t xml:space="preserve"> и </w:t>
      </w:r>
      <w:proofErr w:type="spellStart"/>
      <w:r w:rsidR="003C3110" w:rsidRPr="003C3110">
        <w:rPr>
          <w:rFonts w:ascii="Times New Roman" w:eastAsia="Times New Roman" w:hAnsi="Times New Roman"/>
          <w:sz w:val="24"/>
          <w:szCs w:val="24"/>
        </w:rPr>
        <w:t>мултидисциплинарна</w:t>
      </w:r>
      <w:proofErr w:type="spellEnd"/>
      <w:r w:rsidR="003C3110" w:rsidRPr="003C3110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3C3110" w:rsidRPr="003C3110">
        <w:rPr>
          <w:rFonts w:ascii="Times New Roman" w:eastAsia="Times New Roman" w:hAnsi="Times New Roman"/>
          <w:sz w:val="24"/>
          <w:szCs w:val="24"/>
        </w:rPr>
        <w:t>истраживања</w:t>
      </w:r>
      <w:proofErr w:type="spellEnd"/>
      <w:r w:rsidR="003C3110" w:rsidRPr="003C3110">
        <w:rPr>
          <w:rFonts w:ascii="Times New Roman" w:eastAsia="Times New Roman" w:hAnsi="Times New Roman"/>
          <w:sz w:val="24"/>
          <w:szCs w:val="24"/>
        </w:rPr>
        <w:t xml:space="preserve"> „</w:t>
      </w:r>
      <w:proofErr w:type="spellStart"/>
      <w:r w:rsidR="003C3110" w:rsidRPr="003C3110">
        <w:rPr>
          <w:rFonts w:ascii="Times New Roman" w:eastAsia="Times New Roman" w:hAnsi="Times New Roman"/>
          <w:sz w:val="24"/>
          <w:szCs w:val="24"/>
        </w:rPr>
        <w:t>Београдске</w:t>
      </w:r>
      <w:proofErr w:type="spellEnd"/>
      <w:r w:rsidR="003C3110" w:rsidRPr="003C3110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3C3110" w:rsidRPr="003C3110">
        <w:rPr>
          <w:rFonts w:ascii="Times New Roman" w:eastAsia="Times New Roman" w:hAnsi="Times New Roman"/>
          <w:sz w:val="24"/>
          <w:szCs w:val="24"/>
        </w:rPr>
        <w:t>мумије</w:t>
      </w:r>
      <w:proofErr w:type="spellEnd"/>
      <w:proofErr w:type="gramStart"/>
      <w:r w:rsidR="003C3110" w:rsidRPr="003C3110">
        <w:rPr>
          <w:rFonts w:ascii="Times New Roman" w:eastAsia="Times New Roman" w:hAnsi="Times New Roman"/>
          <w:sz w:val="24"/>
          <w:szCs w:val="24"/>
        </w:rPr>
        <w:t xml:space="preserve">“ </w:t>
      </w:r>
      <w:proofErr w:type="spellStart"/>
      <w:r w:rsidR="003C3110" w:rsidRPr="003C3110">
        <w:rPr>
          <w:rFonts w:ascii="Times New Roman" w:eastAsia="Times New Roman" w:hAnsi="Times New Roman"/>
          <w:sz w:val="24"/>
          <w:szCs w:val="24"/>
        </w:rPr>
        <w:t>тј</w:t>
      </w:r>
      <w:proofErr w:type="spellEnd"/>
      <w:proofErr w:type="gramEnd"/>
      <w:r w:rsidR="003C3110" w:rsidRPr="003C3110">
        <w:rPr>
          <w:rFonts w:ascii="Times New Roman" w:eastAsia="Times New Roman" w:hAnsi="Times New Roman"/>
          <w:sz w:val="24"/>
          <w:szCs w:val="24"/>
        </w:rPr>
        <w:t xml:space="preserve">. </w:t>
      </w:r>
      <w:proofErr w:type="spellStart"/>
      <w:proofErr w:type="gramStart"/>
      <w:r w:rsidR="003C3110" w:rsidRPr="003C3110">
        <w:rPr>
          <w:rFonts w:ascii="Times New Roman" w:eastAsia="Times New Roman" w:hAnsi="Times New Roman"/>
          <w:sz w:val="24"/>
          <w:szCs w:val="24"/>
        </w:rPr>
        <w:t>биоархеолошких</w:t>
      </w:r>
      <w:proofErr w:type="spellEnd"/>
      <w:proofErr w:type="gramEnd"/>
      <w:r w:rsidR="003C3110" w:rsidRPr="003C3110">
        <w:rPr>
          <w:rFonts w:ascii="Times New Roman" w:eastAsia="Times New Roman" w:hAnsi="Times New Roman"/>
          <w:sz w:val="24"/>
          <w:szCs w:val="24"/>
        </w:rPr>
        <w:t xml:space="preserve"> и </w:t>
      </w:r>
      <w:proofErr w:type="spellStart"/>
      <w:r w:rsidR="003C3110" w:rsidRPr="003C3110">
        <w:rPr>
          <w:rFonts w:ascii="Times New Roman" w:eastAsia="Times New Roman" w:hAnsi="Times New Roman"/>
          <w:sz w:val="24"/>
          <w:szCs w:val="24"/>
        </w:rPr>
        <w:t>археолошких</w:t>
      </w:r>
      <w:proofErr w:type="spellEnd"/>
      <w:r w:rsidR="003C3110" w:rsidRPr="003C3110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3C3110" w:rsidRPr="003C3110">
        <w:rPr>
          <w:rFonts w:ascii="Times New Roman" w:eastAsia="Times New Roman" w:hAnsi="Times New Roman"/>
          <w:sz w:val="24"/>
          <w:szCs w:val="24"/>
        </w:rPr>
        <w:t>остатака</w:t>
      </w:r>
      <w:proofErr w:type="spellEnd"/>
      <w:r w:rsidR="003C3110" w:rsidRPr="003C3110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3C3110" w:rsidRPr="003C3110">
        <w:rPr>
          <w:rFonts w:ascii="Times New Roman" w:eastAsia="Times New Roman" w:hAnsi="Times New Roman"/>
          <w:sz w:val="24"/>
          <w:szCs w:val="24"/>
        </w:rPr>
        <w:t>староегипатског</w:t>
      </w:r>
      <w:proofErr w:type="spellEnd"/>
      <w:r w:rsidR="003C3110" w:rsidRPr="003C3110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3C3110" w:rsidRPr="003C3110">
        <w:rPr>
          <w:rFonts w:ascii="Times New Roman" w:eastAsia="Times New Roman" w:hAnsi="Times New Roman"/>
          <w:sz w:val="24"/>
          <w:szCs w:val="24"/>
        </w:rPr>
        <w:t>св</w:t>
      </w:r>
      <w:r w:rsidR="00DA4615">
        <w:rPr>
          <w:rFonts w:ascii="Times New Roman" w:eastAsia="Times New Roman" w:hAnsi="Times New Roman"/>
          <w:sz w:val="24"/>
          <w:szCs w:val="24"/>
        </w:rPr>
        <w:t>ештеника</w:t>
      </w:r>
      <w:proofErr w:type="spellEnd"/>
      <w:r w:rsidR="00DA461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DA4615">
        <w:rPr>
          <w:rFonts w:ascii="Times New Roman" w:eastAsia="Times New Roman" w:hAnsi="Times New Roman"/>
          <w:sz w:val="24"/>
          <w:szCs w:val="24"/>
        </w:rPr>
        <w:t>Несмина</w:t>
      </w:r>
      <w:proofErr w:type="spellEnd"/>
      <w:r w:rsidR="00DA4615">
        <w:rPr>
          <w:rFonts w:ascii="Times New Roman" w:eastAsia="Times New Roman" w:hAnsi="Times New Roman"/>
          <w:sz w:val="24"/>
          <w:szCs w:val="24"/>
        </w:rPr>
        <w:t xml:space="preserve"> и </w:t>
      </w:r>
      <w:proofErr w:type="spellStart"/>
      <w:r w:rsidR="00DA4615">
        <w:rPr>
          <w:rFonts w:ascii="Times New Roman" w:eastAsia="Times New Roman" w:hAnsi="Times New Roman"/>
          <w:sz w:val="24"/>
          <w:szCs w:val="24"/>
        </w:rPr>
        <w:t>других</w:t>
      </w:r>
      <w:proofErr w:type="spellEnd"/>
      <w:r w:rsidR="003C3110" w:rsidRPr="003C3110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3C3110" w:rsidRPr="003C3110">
        <w:rPr>
          <w:rFonts w:ascii="Times New Roman" w:eastAsia="Times New Roman" w:hAnsi="Times New Roman"/>
          <w:sz w:val="24"/>
          <w:szCs w:val="24"/>
        </w:rPr>
        <w:t>староегипатских</w:t>
      </w:r>
      <w:proofErr w:type="spellEnd"/>
      <w:r w:rsidR="003C3110" w:rsidRPr="003C3110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3C3110" w:rsidRPr="003C3110">
        <w:rPr>
          <w:rFonts w:ascii="Times New Roman" w:eastAsia="Times New Roman" w:hAnsi="Times New Roman"/>
          <w:sz w:val="24"/>
          <w:szCs w:val="24"/>
        </w:rPr>
        <w:t>артефаката</w:t>
      </w:r>
      <w:proofErr w:type="spellEnd"/>
      <w:r w:rsidR="003C3110" w:rsidRPr="003C3110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3C3110" w:rsidRPr="003C3110">
        <w:rPr>
          <w:rFonts w:ascii="Times New Roman" w:eastAsia="Times New Roman" w:hAnsi="Times New Roman"/>
          <w:sz w:val="24"/>
          <w:szCs w:val="24"/>
        </w:rPr>
        <w:t>из</w:t>
      </w:r>
      <w:proofErr w:type="spellEnd"/>
      <w:r w:rsidR="003C3110" w:rsidRPr="003C3110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3C3110" w:rsidRPr="003C3110">
        <w:rPr>
          <w:rFonts w:ascii="Times New Roman" w:eastAsia="Times New Roman" w:hAnsi="Times New Roman"/>
          <w:sz w:val="24"/>
          <w:szCs w:val="24"/>
        </w:rPr>
        <w:t>музејских</w:t>
      </w:r>
      <w:proofErr w:type="spellEnd"/>
      <w:r w:rsidR="003C3110" w:rsidRPr="003C3110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3C3110" w:rsidRPr="003C3110">
        <w:rPr>
          <w:rFonts w:ascii="Times New Roman" w:eastAsia="Times New Roman" w:hAnsi="Times New Roman"/>
          <w:sz w:val="24"/>
          <w:szCs w:val="24"/>
        </w:rPr>
        <w:t>збирки</w:t>
      </w:r>
      <w:proofErr w:type="spellEnd"/>
      <w:r w:rsidR="003C3110" w:rsidRPr="003C3110">
        <w:rPr>
          <w:rFonts w:ascii="Times New Roman" w:eastAsia="Times New Roman" w:hAnsi="Times New Roman"/>
          <w:sz w:val="24"/>
          <w:szCs w:val="24"/>
        </w:rPr>
        <w:t xml:space="preserve"> у </w:t>
      </w:r>
      <w:proofErr w:type="spellStart"/>
      <w:r w:rsidR="003C3110" w:rsidRPr="003C3110">
        <w:rPr>
          <w:rFonts w:ascii="Times New Roman" w:eastAsia="Times New Roman" w:hAnsi="Times New Roman"/>
          <w:sz w:val="24"/>
          <w:szCs w:val="24"/>
        </w:rPr>
        <w:t>Србији</w:t>
      </w:r>
      <w:proofErr w:type="spellEnd"/>
      <w:r w:rsidR="003C3110" w:rsidRPr="003C3110">
        <w:rPr>
          <w:rFonts w:ascii="Times New Roman" w:eastAsia="Times New Roman" w:hAnsi="Times New Roman"/>
          <w:sz w:val="24"/>
          <w:szCs w:val="24"/>
        </w:rPr>
        <w:t>.</w:t>
      </w:r>
      <w:r w:rsidR="003C3110">
        <w:rPr>
          <w:rFonts w:ascii="Times New Roman" w:eastAsia="Times New Roman" w:hAnsi="Times New Roman"/>
          <w:sz w:val="24"/>
          <w:szCs w:val="24"/>
        </w:rPr>
        <w:t xml:space="preserve"> У </w:t>
      </w:r>
      <w:proofErr w:type="spellStart"/>
      <w:r w:rsidR="003C3110">
        <w:rPr>
          <w:rFonts w:ascii="Times New Roman" w:eastAsia="Times New Roman" w:hAnsi="Times New Roman"/>
          <w:sz w:val="24"/>
          <w:szCs w:val="24"/>
        </w:rPr>
        <w:t>тексту</w:t>
      </w:r>
      <w:proofErr w:type="spellEnd"/>
      <w:r w:rsidR="003C3110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3C3110">
        <w:rPr>
          <w:rFonts w:ascii="Times New Roman" w:eastAsia="Times New Roman" w:hAnsi="Times New Roman"/>
          <w:sz w:val="24"/>
          <w:szCs w:val="24"/>
        </w:rPr>
        <w:t>који</w:t>
      </w:r>
      <w:proofErr w:type="spellEnd"/>
      <w:r w:rsidR="003C3110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3C3110">
        <w:rPr>
          <w:rFonts w:ascii="Times New Roman" w:eastAsia="Times New Roman" w:hAnsi="Times New Roman"/>
          <w:sz w:val="24"/>
          <w:szCs w:val="24"/>
        </w:rPr>
        <w:t>следи</w:t>
      </w:r>
      <w:proofErr w:type="spellEnd"/>
      <w:r w:rsidR="003C3110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3C3110">
        <w:rPr>
          <w:rFonts w:ascii="Times New Roman" w:eastAsia="Times New Roman" w:hAnsi="Times New Roman"/>
          <w:sz w:val="24"/>
          <w:szCs w:val="24"/>
        </w:rPr>
        <w:t>биће</w:t>
      </w:r>
      <w:proofErr w:type="spellEnd"/>
      <w:r w:rsidR="003C3110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3C3110">
        <w:rPr>
          <w:rFonts w:ascii="Times New Roman" w:eastAsia="Times New Roman" w:hAnsi="Times New Roman"/>
          <w:sz w:val="24"/>
          <w:szCs w:val="24"/>
        </w:rPr>
        <w:t>укратко</w:t>
      </w:r>
      <w:proofErr w:type="spellEnd"/>
      <w:r w:rsidR="003C3110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3C3110">
        <w:rPr>
          <w:rFonts w:ascii="Times New Roman" w:eastAsia="Times New Roman" w:hAnsi="Times New Roman"/>
          <w:sz w:val="24"/>
          <w:szCs w:val="24"/>
        </w:rPr>
        <w:t>приказан</w:t>
      </w:r>
      <w:proofErr w:type="spellEnd"/>
      <w:r w:rsidR="003C3110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3C3110">
        <w:rPr>
          <w:rFonts w:ascii="Times New Roman" w:eastAsia="Times New Roman" w:hAnsi="Times New Roman"/>
          <w:sz w:val="24"/>
          <w:szCs w:val="24"/>
        </w:rPr>
        <w:t>садржај</w:t>
      </w:r>
      <w:proofErr w:type="spellEnd"/>
      <w:r w:rsidR="003C3110">
        <w:rPr>
          <w:rFonts w:ascii="Times New Roman" w:eastAsia="Times New Roman" w:hAnsi="Times New Roman"/>
          <w:sz w:val="24"/>
          <w:szCs w:val="24"/>
        </w:rPr>
        <w:t xml:space="preserve"> и </w:t>
      </w:r>
      <w:proofErr w:type="spellStart"/>
      <w:r w:rsidR="003C3110">
        <w:rPr>
          <w:rFonts w:ascii="Times New Roman" w:eastAsia="Times New Roman" w:hAnsi="Times New Roman"/>
          <w:sz w:val="24"/>
          <w:szCs w:val="24"/>
        </w:rPr>
        <w:t>значај</w:t>
      </w:r>
      <w:proofErr w:type="spellEnd"/>
      <w:r w:rsidR="003C3110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3C3110">
        <w:rPr>
          <w:rFonts w:ascii="Times New Roman" w:eastAsia="Times New Roman" w:hAnsi="Times New Roman"/>
          <w:sz w:val="24"/>
          <w:szCs w:val="24"/>
        </w:rPr>
        <w:t>објављених</w:t>
      </w:r>
      <w:proofErr w:type="spellEnd"/>
      <w:r w:rsidR="003C3110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3C3110">
        <w:rPr>
          <w:rFonts w:ascii="Times New Roman" w:eastAsia="Times New Roman" w:hAnsi="Times New Roman"/>
          <w:sz w:val="24"/>
          <w:szCs w:val="24"/>
        </w:rPr>
        <w:t>радова</w:t>
      </w:r>
      <w:proofErr w:type="spellEnd"/>
      <w:r w:rsidR="003C3110">
        <w:rPr>
          <w:rFonts w:ascii="Times New Roman" w:eastAsia="Times New Roman" w:hAnsi="Times New Roman"/>
          <w:sz w:val="24"/>
          <w:szCs w:val="24"/>
        </w:rPr>
        <w:t>.</w:t>
      </w:r>
    </w:p>
    <w:p w:rsidR="003C3110" w:rsidRDefault="003C3110" w:rsidP="0041708B">
      <w:pPr>
        <w:spacing w:after="0" w:line="367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3C3110" w:rsidRPr="00726DF1" w:rsidRDefault="003C3110" w:rsidP="0041708B">
      <w:pPr>
        <w:spacing w:after="0" w:line="367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EC0C8D" w:rsidRDefault="00EC0C8D" w:rsidP="00EC0C8D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EC0C8D">
        <w:rPr>
          <w:rFonts w:ascii="Times New Roman" w:hAnsi="Times New Roman"/>
          <w:sz w:val="24"/>
          <w:szCs w:val="24"/>
          <w:lang w:val="sr-Cyrl-CS"/>
        </w:rPr>
        <w:t xml:space="preserve">                           </w:t>
      </w:r>
    </w:p>
    <w:p w:rsidR="00726DF1" w:rsidRPr="003946BF" w:rsidRDefault="00726DF1" w:rsidP="000747CF">
      <w:pPr>
        <w:spacing w:line="360" w:lineRule="auto"/>
        <w:ind w:right="-51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proofErr w:type="gramStart"/>
      <w:r w:rsidRPr="003946BF">
        <w:rPr>
          <w:rFonts w:ascii="Times New Roman" w:hAnsi="Times New Roman"/>
          <w:b/>
          <w:sz w:val="24"/>
          <w:szCs w:val="24"/>
        </w:rPr>
        <w:t>Anđelković</w:t>
      </w:r>
      <w:proofErr w:type="spellEnd"/>
      <w:r w:rsidRPr="003946BF">
        <w:rPr>
          <w:rFonts w:ascii="Times New Roman" w:hAnsi="Times New Roman"/>
          <w:b/>
          <w:sz w:val="24"/>
          <w:szCs w:val="24"/>
        </w:rPr>
        <w:t>, B., and Elias, J. P., 2019.</w:t>
      </w:r>
      <w:proofErr w:type="gramEnd"/>
      <w:r w:rsidRPr="003946BF">
        <w:rPr>
          <w:rFonts w:ascii="Times New Roman" w:hAnsi="Times New Roman"/>
          <w:b/>
          <w:sz w:val="24"/>
          <w:szCs w:val="24"/>
        </w:rPr>
        <w:t xml:space="preserve"> The Mummy Trappings in the National Museum in Belgrade: A </w:t>
      </w:r>
      <w:r w:rsidRPr="000747CF">
        <w:rPr>
          <w:rFonts w:ascii="Times New Roman" w:hAnsi="Times New Roman"/>
          <w:b/>
          <w:sz w:val="24"/>
          <w:szCs w:val="24"/>
        </w:rPr>
        <w:t xml:space="preserve">Reconstruction and Typological Assessment. </w:t>
      </w:r>
      <w:proofErr w:type="spellStart"/>
      <w:r w:rsidRPr="000747CF">
        <w:rPr>
          <w:rFonts w:ascii="Times New Roman" w:hAnsi="Times New Roman"/>
          <w:b/>
          <w:i/>
          <w:sz w:val="24"/>
          <w:szCs w:val="24"/>
        </w:rPr>
        <w:t>Етноaнтрополошки</w:t>
      </w:r>
      <w:proofErr w:type="spellEnd"/>
      <w:r w:rsidRPr="000747C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0747CF">
        <w:rPr>
          <w:rFonts w:ascii="Times New Roman" w:hAnsi="Times New Roman"/>
          <w:b/>
          <w:i/>
          <w:sz w:val="24"/>
          <w:szCs w:val="24"/>
        </w:rPr>
        <w:t>Проблеми</w:t>
      </w:r>
      <w:proofErr w:type="spellEnd"/>
      <w:r w:rsidRPr="000747CF">
        <w:rPr>
          <w:rFonts w:ascii="Times New Roman" w:hAnsi="Times New Roman"/>
          <w:b/>
          <w:sz w:val="24"/>
          <w:szCs w:val="24"/>
          <w:lang w:val="en-GB"/>
        </w:rPr>
        <w:t xml:space="preserve"> </w:t>
      </w:r>
      <w:r w:rsidRPr="000747CF">
        <w:rPr>
          <w:rFonts w:ascii="Times New Roman" w:hAnsi="Times New Roman"/>
          <w:b/>
          <w:sz w:val="24"/>
          <w:szCs w:val="24"/>
        </w:rPr>
        <w:t>н</w:t>
      </w:r>
      <w:r w:rsidRPr="000747CF">
        <w:rPr>
          <w:rFonts w:ascii="Times New Roman" w:hAnsi="Times New Roman"/>
          <w:b/>
          <w:sz w:val="24"/>
          <w:szCs w:val="24"/>
          <w:lang w:val="en-GB"/>
        </w:rPr>
        <w:t>.</w:t>
      </w:r>
      <w:r w:rsidRPr="000747CF">
        <w:rPr>
          <w:rFonts w:ascii="Times New Roman" w:hAnsi="Times New Roman"/>
          <w:b/>
          <w:sz w:val="24"/>
          <w:szCs w:val="24"/>
        </w:rPr>
        <w:t>с</w:t>
      </w:r>
      <w:r w:rsidRPr="000747CF">
        <w:rPr>
          <w:rFonts w:ascii="Times New Roman" w:hAnsi="Times New Roman"/>
          <w:b/>
          <w:sz w:val="24"/>
          <w:szCs w:val="24"/>
          <w:lang w:val="en-GB"/>
        </w:rPr>
        <w:t xml:space="preserve">. </w:t>
      </w:r>
      <w:r w:rsidRPr="000747CF">
        <w:rPr>
          <w:rFonts w:ascii="Times New Roman" w:hAnsi="Times New Roman"/>
          <w:b/>
          <w:sz w:val="24"/>
          <w:szCs w:val="24"/>
        </w:rPr>
        <w:t>14/3: 955–967. (M24)</w:t>
      </w:r>
    </w:p>
    <w:p w:rsidR="00BB2AE9" w:rsidRDefault="00BB2AE9" w:rsidP="000747CF">
      <w:pPr>
        <w:spacing w:line="360" w:lineRule="auto"/>
        <w:jc w:val="both"/>
      </w:pPr>
    </w:p>
    <w:p w:rsidR="003946BF" w:rsidRPr="00DA4615" w:rsidRDefault="00726DF1" w:rsidP="000747C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C62C8">
        <w:rPr>
          <w:rFonts w:ascii="Times New Roman" w:hAnsi="Times New Roman"/>
          <w:sz w:val="24"/>
          <w:szCs w:val="24"/>
        </w:rPr>
        <w:t xml:space="preserve">У </w:t>
      </w:r>
      <w:proofErr w:type="spellStart"/>
      <w:r w:rsidRPr="006C62C8">
        <w:rPr>
          <w:rFonts w:ascii="Times New Roman" w:hAnsi="Times New Roman"/>
          <w:sz w:val="24"/>
          <w:szCs w:val="24"/>
        </w:rPr>
        <w:t>овом</w:t>
      </w:r>
      <w:proofErr w:type="spellEnd"/>
      <w:r w:rsidRPr="006C62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62C8">
        <w:rPr>
          <w:rFonts w:ascii="Times New Roman" w:hAnsi="Times New Roman"/>
          <w:sz w:val="24"/>
          <w:szCs w:val="24"/>
        </w:rPr>
        <w:t>раду</w:t>
      </w:r>
      <w:proofErr w:type="spellEnd"/>
      <w:r w:rsidRPr="006C62C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C62C8">
        <w:rPr>
          <w:rFonts w:ascii="Times New Roman" w:hAnsi="Times New Roman"/>
          <w:sz w:val="24"/>
          <w:szCs w:val="24"/>
        </w:rPr>
        <w:t>чији</w:t>
      </w:r>
      <w:proofErr w:type="spellEnd"/>
      <w:r w:rsidRPr="006C62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62C8">
        <w:rPr>
          <w:rFonts w:ascii="Times New Roman" w:hAnsi="Times New Roman"/>
          <w:sz w:val="24"/>
          <w:szCs w:val="24"/>
        </w:rPr>
        <w:t>је</w:t>
      </w:r>
      <w:proofErr w:type="spellEnd"/>
      <w:r w:rsidRPr="006C62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62C8">
        <w:rPr>
          <w:rFonts w:ascii="Times New Roman" w:hAnsi="Times New Roman"/>
          <w:sz w:val="24"/>
          <w:szCs w:val="24"/>
        </w:rPr>
        <w:t>професор</w:t>
      </w:r>
      <w:proofErr w:type="spellEnd"/>
      <w:r w:rsidRPr="006C62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62C8">
        <w:rPr>
          <w:rFonts w:ascii="Times New Roman" w:hAnsi="Times New Roman"/>
          <w:sz w:val="24"/>
          <w:szCs w:val="24"/>
        </w:rPr>
        <w:t>Анђелковић</w:t>
      </w:r>
      <w:proofErr w:type="spellEnd"/>
      <w:r w:rsidRPr="006C62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62C8">
        <w:rPr>
          <w:rFonts w:ascii="Times New Roman" w:hAnsi="Times New Roman"/>
          <w:sz w:val="24"/>
          <w:szCs w:val="24"/>
        </w:rPr>
        <w:t>први</w:t>
      </w:r>
      <w:proofErr w:type="spellEnd"/>
      <w:r w:rsidRPr="006C62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62C8">
        <w:rPr>
          <w:rFonts w:ascii="Times New Roman" w:hAnsi="Times New Roman"/>
          <w:sz w:val="24"/>
          <w:szCs w:val="24"/>
        </w:rPr>
        <w:t>аутор</w:t>
      </w:r>
      <w:proofErr w:type="spellEnd"/>
      <w:r w:rsidRPr="006C62C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C62C8">
        <w:rPr>
          <w:rFonts w:ascii="Times New Roman" w:hAnsi="Times New Roman"/>
          <w:sz w:val="24"/>
          <w:szCs w:val="24"/>
        </w:rPr>
        <w:t>објављени</w:t>
      </w:r>
      <w:proofErr w:type="spellEnd"/>
      <w:r w:rsidRPr="006C62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62C8">
        <w:rPr>
          <w:rFonts w:ascii="Times New Roman" w:hAnsi="Times New Roman"/>
          <w:sz w:val="24"/>
          <w:szCs w:val="24"/>
        </w:rPr>
        <w:t>су</w:t>
      </w:r>
      <w:proofErr w:type="spellEnd"/>
      <w:r w:rsidRPr="006C62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A4615">
        <w:rPr>
          <w:rFonts w:ascii="Times New Roman" w:hAnsi="Times New Roman"/>
          <w:sz w:val="24"/>
          <w:szCs w:val="24"/>
        </w:rPr>
        <w:t>делови</w:t>
      </w:r>
      <w:proofErr w:type="spellEnd"/>
      <w:r w:rsidR="00DA46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A4615">
        <w:rPr>
          <w:rFonts w:ascii="Times New Roman" w:hAnsi="Times New Roman"/>
          <w:sz w:val="24"/>
          <w:szCs w:val="24"/>
        </w:rPr>
        <w:t>мумијске</w:t>
      </w:r>
      <w:proofErr w:type="spellEnd"/>
      <w:r w:rsidR="00DA46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A4615">
        <w:rPr>
          <w:rFonts w:ascii="Times New Roman" w:hAnsi="Times New Roman"/>
          <w:sz w:val="24"/>
          <w:szCs w:val="24"/>
        </w:rPr>
        <w:t>картонаже</w:t>
      </w:r>
      <w:proofErr w:type="spellEnd"/>
      <w:r w:rsidR="00DA461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DA4615">
        <w:rPr>
          <w:rFonts w:ascii="Times New Roman" w:hAnsi="Times New Roman"/>
          <w:sz w:val="24"/>
          <w:szCs w:val="24"/>
        </w:rPr>
        <w:t>маска</w:t>
      </w:r>
      <w:proofErr w:type="spellEnd"/>
      <w:r w:rsidRPr="006C62C8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282448">
        <w:rPr>
          <w:rFonts w:ascii="Times New Roman" w:hAnsi="Times New Roman"/>
          <w:sz w:val="24"/>
          <w:szCs w:val="24"/>
        </w:rPr>
        <w:t>фрагментована</w:t>
      </w:r>
      <w:proofErr w:type="spellEnd"/>
      <w:r w:rsidRPr="006C62C8">
        <w:rPr>
          <w:rFonts w:ascii="Times New Roman" w:hAnsi="Times New Roman"/>
          <w:sz w:val="24"/>
          <w:szCs w:val="24"/>
        </w:rPr>
        <w:t xml:space="preserve">) и </w:t>
      </w:r>
      <w:proofErr w:type="spellStart"/>
      <w:r w:rsidRPr="006C62C8">
        <w:rPr>
          <w:rFonts w:ascii="Times New Roman" w:hAnsi="Times New Roman"/>
          <w:sz w:val="24"/>
          <w:szCs w:val="24"/>
        </w:rPr>
        <w:t>овратно-попрсни</w:t>
      </w:r>
      <w:proofErr w:type="spellEnd"/>
      <w:r w:rsidRPr="006C62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62C8">
        <w:rPr>
          <w:rFonts w:ascii="Times New Roman" w:hAnsi="Times New Roman"/>
          <w:sz w:val="24"/>
          <w:szCs w:val="24"/>
        </w:rPr>
        <w:t>прекривач</w:t>
      </w:r>
      <w:proofErr w:type="spellEnd"/>
      <w:r w:rsidRPr="006C62C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C62C8">
        <w:rPr>
          <w:rFonts w:ascii="Times New Roman" w:hAnsi="Times New Roman"/>
          <w:sz w:val="24"/>
          <w:szCs w:val="24"/>
        </w:rPr>
        <w:t>који</w:t>
      </w:r>
      <w:proofErr w:type="spellEnd"/>
      <w:r w:rsidRPr="006C62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62C8">
        <w:rPr>
          <w:rFonts w:ascii="Times New Roman" w:hAnsi="Times New Roman"/>
          <w:sz w:val="24"/>
          <w:szCs w:val="24"/>
        </w:rPr>
        <w:t>су</w:t>
      </w:r>
      <w:proofErr w:type="spellEnd"/>
      <w:r w:rsidRPr="006C62C8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6C62C8">
        <w:rPr>
          <w:rFonts w:ascii="Times New Roman" w:hAnsi="Times New Roman"/>
          <w:sz w:val="24"/>
          <w:szCs w:val="24"/>
        </w:rPr>
        <w:t>Народни</w:t>
      </w:r>
      <w:proofErr w:type="spellEnd"/>
      <w:r w:rsidRPr="006C62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62C8">
        <w:rPr>
          <w:rFonts w:ascii="Times New Roman" w:hAnsi="Times New Roman"/>
          <w:sz w:val="24"/>
          <w:szCs w:val="24"/>
        </w:rPr>
        <w:t>музеј</w:t>
      </w:r>
      <w:proofErr w:type="spellEnd"/>
      <w:r w:rsidRPr="006C62C8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6C62C8">
        <w:rPr>
          <w:rFonts w:ascii="Times New Roman" w:hAnsi="Times New Roman"/>
          <w:sz w:val="24"/>
          <w:szCs w:val="24"/>
        </w:rPr>
        <w:t>Београду</w:t>
      </w:r>
      <w:proofErr w:type="spellEnd"/>
      <w:r w:rsidRPr="006C62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62C8">
        <w:rPr>
          <w:rFonts w:ascii="Times New Roman" w:hAnsi="Times New Roman"/>
          <w:sz w:val="24"/>
          <w:szCs w:val="24"/>
        </w:rPr>
        <w:t>доспели</w:t>
      </w:r>
      <w:proofErr w:type="spellEnd"/>
      <w:r w:rsidRPr="006C62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62C8">
        <w:rPr>
          <w:rFonts w:ascii="Times New Roman" w:hAnsi="Times New Roman"/>
          <w:sz w:val="24"/>
          <w:szCs w:val="24"/>
        </w:rPr>
        <w:t>као</w:t>
      </w:r>
      <w:proofErr w:type="spellEnd"/>
      <w:r w:rsidRPr="006C62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62C8">
        <w:rPr>
          <w:rFonts w:ascii="Times New Roman" w:hAnsi="Times New Roman"/>
          <w:sz w:val="24"/>
          <w:szCs w:val="24"/>
        </w:rPr>
        <w:t>донација</w:t>
      </w:r>
      <w:proofErr w:type="spellEnd"/>
      <w:r w:rsidRPr="006C62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62C8">
        <w:rPr>
          <w:rFonts w:ascii="Times New Roman" w:hAnsi="Times New Roman"/>
          <w:sz w:val="24"/>
          <w:szCs w:val="24"/>
        </w:rPr>
        <w:t>из</w:t>
      </w:r>
      <w:proofErr w:type="spellEnd"/>
      <w:r w:rsidRPr="006C62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62C8">
        <w:rPr>
          <w:rFonts w:ascii="Times New Roman" w:hAnsi="Times New Roman"/>
          <w:sz w:val="24"/>
          <w:szCs w:val="24"/>
        </w:rPr>
        <w:t>приватне</w:t>
      </w:r>
      <w:proofErr w:type="spellEnd"/>
      <w:r w:rsidRPr="006C62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62C8">
        <w:rPr>
          <w:rFonts w:ascii="Times New Roman" w:hAnsi="Times New Roman"/>
          <w:sz w:val="24"/>
          <w:szCs w:val="24"/>
        </w:rPr>
        <w:t>колекције</w:t>
      </w:r>
      <w:proofErr w:type="spellEnd"/>
      <w:r w:rsidR="00DA4615">
        <w:rPr>
          <w:rFonts w:ascii="Times New Roman" w:hAnsi="Times New Roman"/>
          <w:sz w:val="24"/>
          <w:szCs w:val="24"/>
        </w:rPr>
        <w:t xml:space="preserve">, а </w:t>
      </w:r>
      <w:proofErr w:type="spellStart"/>
      <w:r w:rsidR="00DA4615">
        <w:rPr>
          <w:rFonts w:ascii="Times New Roman" w:hAnsi="Times New Roman"/>
          <w:sz w:val="24"/>
          <w:szCs w:val="24"/>
        </w:rPr>
        <w:t>за</w:t>
      </w:r>
      <w:proofErr w:type="spellEnd"/>
      <w:r w:rsidR="00DA46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A4615">
        <w:rPr>
          <w:rFonts w:ascii="Times New Roman" w:hAnsi="Times New Roman"/>
          <w:sz w:val="24"/>
          <w:szCs w:val="24"/>
        </w:rPr>
        <w:t>које</w:t>
      </w:r>
      <w:proofErr w:type="spellEnd"/>
      <w:r w:rsidR="00DA46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A4615">
        <w:rPr>
          <w:rFonts w:ascii="Times New Roman" w:hAnsi="Times New Roman"/>
          <w:sz w:val="24"/>
          <w:szCs w:val="24"/>
        </w:rPr>
        <w:t>аутори</w:t>
      </w:r>
      <w:proofErr w:type="spellEnd"/>
      <w:r w:rsidR="00DA461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DA4615">
        <w:rPr>
          <w:rFonts w:ascii="Times New Roman" w:hAnsi="Times New Roman"/>
          <w:sz w:val="24"/>
          <w:szCs w:val="24"/>
        </w:rPr>
        <w:t>након</w:t>
      </w:r>
      <w:proofErr w:type="spellEnd"/>
      <w:r w:rsidR="00DA46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A4615">
        <w:rPr>
          <w:rFonts w:ascii="Times New Roman" w:hAnsi="Times New Roman"/>
          <w:sz w:val="24"/>
          <w:szCs w:val="24"/>
        </w:rPr>
        <w:t>анализе</w:t>
      </w:r>
      <w:proofErr w:type="spellEnd"/>
      <w:r w:rsidR="00DA461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DA4615">
        <w:rPr>
          <w:rFonts w:ascii="Times New Roman" w:hAnsi="Times New Roman"/>
          <w:sz w:val="24"/>
          <w:szCs w:val="24"/>
        </w:rPr>
        <w:t>претпостављају</w:t>
      </w:r>
      <w:proofErr w:type="spellEnd"/>
      <w:r w:rsidR="00DA46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A4615">
        <w:rPr>
          <w:rFonts w:ascii="Times New Roman" w:hAnsi="Times New Roman"/>
          <w:sz w:val="24"/>
          <w:szCs w:val="24"/>
        </w:rPr>
        <w:t>да</w:t>
      </w:r>
      <w:proofErr w:type="spellEnd"/>
      <w:r w:rsidR="00DA46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A4615">
        <w:rPr>
          <w:rFonts w:ascii="Times New Roman" w:hAnsi="Times New Roman"/>
          <w:sz w:val="24"/>
          <w:szCs w:val="24"/>
        </w:rPr>
        <w:t>припадају</w:t>
      </w:r>
      <w:proofErr w:type="spellEnd"/>
      <w:r w:rsidR="00DA46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A4615">
        <w:rPr>
          <w:rFonts w:ascii="Times New Roman" w:hAnsi="Times New Roman"/>
          <w:sz w:val="24"/>
          <w:szCs w:val="24"/>
        </w:rPr>
        <w:t>истој</w:t>
      </w:r>
      <w:proofErr w:type="spellEnd"/>
      <w:r w:rsidR="00DA46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A4615">
        <w:rPr>
          <w:rFonts w:ascii="Times New Roman" w:hAnsi="Times New Roman"/>
          <w:sz w:val="24"/>
          <w:szCs w:val="24"/>
        </w:rPr>
        <w:t>изворној</w:t>
      </w:r>
      <w:proofErr w:type="spellEnd"/>
      <w:r w:rsidR="00DA46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A4615">
        <w:rPr>
          <w:rFonts w:ascii="Times New Roman" w:hAnsi="Times New Roman"/>
          <w:sz w:val="24"/>
          <w:szCs w:val="24"/>
        </w:rPr>
        <w:t>целини</w:t>
      </w:r>
      <w:proofErr w:type="spellEnd"/>
      <w:r w:rsidR="00DA4615"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 w:rsidRPr="006C62C8">
        <w:rPr>
          <w:rFonts w:ascii="Times New Roman" w:hAnsi="Times New Roman"/>
          <w:sz w:val="24"/>
          <w:szCs w:val="24"/>
        </w:rPr>
        <w:t>Професор</w:t>
      </w:r>
      <w:proofErr w:type="spellEnd"/>
      <w:r w:rsidRPr="006C62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62C8">
        <w:rPr>
          <w:rFonts w:ascii="Times New Roman" w:hAnsi="Times New Roman"/>
          <w:sz w:val="24"/>
          <w:szCs w:val="24"/>
        </w:rPr>
        <w:t>Анђелковић</w:t>
      </w:r>
      <w:proofErr w:type="spellEnd"/>
      <w:r w:rsidRPr="006C62C8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C62C8">
        <w:rPr>
          <w:rFonts w:ascii="Times New Roman" w:hAnsi="Times New Roman"/>
          <w:sz w:val="24"/>
          <w:szCs w:val="24"/>
        </w:rPr>
        <w:t>коаутор</w:t>
      </w:r>
      <w:proofErr w:type="spellEnd"/>
      <w:r w:rsidRPr="006C62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B194B" w:rsidRPr="00640F25">
        <w:rPr>
          <w:rFonts w:ascii="Times New Roman" w:hAnsi="Times New Roman"/>
          <w:sz w:val="24"/>
          <w:szCs w:val="24"/>
        </w:rPr>
        <w:t>Илајес</w:t>
      </w:r>
      <w:proofErr w:type="spellEnd"/>
      <w:r w:rsidRPr="006C62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62C8">
        <w:rPr>
          <w:rFonts w:ascii="Times New Roman" w:hAnsi="Times New Roman"/>
          <w:sz w:val="24"/>
          <w:szCs w:val="24"/>
        </w:rPr>
        <w:t>дају</w:t>
      </w:r>
      <w:proofErr w:type="spellEnd"/>
      <w:r w:rsidRPr="006C62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62C8">
        <w:rPr>
          <w:rFonts w:ascii="Times New Roman" w:hAnsi="Times New Roman"/>
          <w:sz w:val="24"/>
          <w:szCs w:val="24"/>
        </w:rPr>
        <w:t>детаљан</w:t>
      </w:r>
      <w:proofErr w:type="spellEnd"/>
      <w:r w:rsidRPr="006C62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62C8">
        <w:rPr>
          <w:rFonts w:ascii="Times New Roman" w:hAnsi="Times New Roman"/>
          <w:sz w:val="24"/>
          <w:szCs w:val="24"/>
        </w:rPr>
        <w:t>опис</w:t>
      </w:r>
      <w:proofErr w:type="spellEnd"/>
      <w:r w:rsidRPr="006C62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62C8">
        <w:rPr>
          <w:rFonts w:ascii="Times New Roman" w:hAnsi="Times New Roman"/>
          <w:sz w:val="24"/>
          <w:szCs w:val="24"/>
        </w:rPr>
        <w:t>ових</w:t>
      </w:r>
      <w:proofErr w:type="spellEnd"/>
      <w:r w:rsidRPr="006C62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62C8">
        <w:rPr>
          <w:rFonts w:ascii="Times New Roman" w:hAnsi="Times New Roman"/>
          <w:sz w:val="24"/>
          <w:szCs w:val="24"/>
        </w:rPr>
        <w:t>предмета</w:t>
      </w:r>
      <w:proofErr w:type="spellEnd"/>
      <w:r w:rsidRPr="006C62C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C62C8">
        <w:rPr>
          <w:rFonts w:ascii="Times New Roman" w:hAnsi="Times New Roman"/>
          <w:sz w:val="24"/>
          <w:szCs w:val="24"/>
        </w:rPr>
        <w:t>са</w:t>
      </w:r>
      <w:proofErr w:type="spellEnd"/>
      <w:r w:rsidRPr="006C62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62C8">
        <w:rPr>
          <w:rFonts w:ascii="Times New Roman" w:hAnsi="Times New Roman"/>
          <w:sz w:val="24"/>
          <w:szCs w:val="24"/>
        </w:rPr>
        <w:t>реконструкцијом</w:t>
      </w:r>
      <w:proofErr w:type="spellEnd"/>
      <w:r w:rsidRPr="006C62C8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C62C8">
        <w:rPr>
          <w:rFonts w:ascii="Times New Roman" w:hAnsi="Times New Roman"/>
          <w:sz w:val="24"/>
          <w:szCs w:val="24"/>
        </w:rPr>
        <w:t>идентификацијом</w:t>
      </w:r>
      <w:proofErr w:type="spellEnd"/>
      <w:r w:rsidRPr="006C62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62C8">
        <w:rPr>
          <w:rFonts w:ascii="Times New Roman" w:hAnsi="Times New Roman"/>
          <w:sz w:val="24"/>
          <w:szCs w:val="24"/>
        </w:rPr>
        <w:t>представа</w:t>
      </w:r>
      <w:proofErr w:type="spellEnd"/>
      <w:r w:rsidRPr="006C62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62C8">
        <w:rPr>
          <w:rFonts w:ascii="Times New Roman" w:hAnsi="Times New Roman"/>
          <w:sz w:val="24"/>
          <w:szCs w:val="24"/>
        </w:rPr>
        <w:t>на</w:t>
      </w:r>
      <w:proofErr w:type="spellEnd"/>
      <w:r w:rsidRPr="006C62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62C8">
        <w:rPr>
          <w:rFonts w:ascii="Times New Roman" w:hAnsi="Times New Roman"/>
          <w:sz w:val="24"/>
          <w:szCs w:val="24"/>
        </w:rPr>
        <w:t>њима</w:t>
      </w:r>
      <w:proofErr w:type="spellEnd"/>
      <w:r w:rsidRPr="006C62C8">
        <w:rPr>
          <w:rFonts w:ascii="Times New Roman" w:hAnsi="Times New Roman"/>
          <w:sz w:val="24"/>
          <w:szCs w:val="24"/>
        </w:rPr>
        <w:t>.</w:t>
      </w:r>
      <w:proofErr w:type="gramEnd"/>
      <w:r w:rsidRPr="006C62C8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6C62C8" w:rsidRPr="006C62C8">
        <w:rPr>
          <w:rFonts w:ascii="Times New Roman" w:hAnsi="Times New Roman"/>
          <w:sz w:val="24"/>
          <w:szCs w:val="24"/>
        </w:rPr>
        <w:t>Аутори</w:t>
      </w:r>
      <w:proofErr w:type="spellEnd"/>
      <w:r w:rsidR="006C62C8" w:rsidRPr="006C62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62C8" w:rsidRPr="006C62C8">
        <w:rPr>
          <w:rFonts w:ascii="Times New Roman" w:hAnsi="Times New Roman"/>
          <w:sz w:val="24"/>
          <w:szCs w:val="24"/>
        </w:rPr>
        <w:t>закључују</w:t>
      </w:r>
      <w:proofErr w:type="spellEnd"/>
      <w:r w:rsidR="006C62C8" w:rsidRPr="006C62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62C8" w:rsidRPr="006C62C8">
        <w:rPr>
          <w:rFonts w:ascii="Times New Roman" w:hAnsi="Times New Roman"/>
          <w:sz w:val="24"/>
          <w:szCs w:val="24"/>
        </w:rPr>
        <w:t>да</w:t>
      </w:r>
      <w:proofErr w:type="spellEnd"/>
      <w:r w:rsidR="006C62C8" w:rsidRPr="006C62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62C8">
        <w:rPr>
          <w:rFonts w:ascii="Times New Roman" w:hAnsi="Times New Roman"/>
          <w:sz w:val="24"/>
          <w:szCs w:val="24"/>
        </w:rPr>
        <w:t>м</w:t>
      </w:r>
      <w:r w:rsidR="006C62C8" w:rsidRPr="006C62C8">
        <w:rPr>
          <w:rFonts w:ascii="Times New Roman" w:hAnsi="Times New Roman"/>
          <w:sz w:val="24"/>
          <w:szCs w:val="24"/>
        </w:rPr>
        <w:t>аска</w:t>
      </w:r>
      <w:proofErr w:type="spellEnd"/>
      <w:r w:rsidR="006C62C8" w:rsidRPr="006C62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62C8" w:rsidRPr="006C62C8">
        <w:rPr>
          <w:rFonts w:ascii="Times New Roman" w:hAnsi="Times New Roman"/>
          <w:sz w:val="24"/>
          <w:szCs w:val="24"/>
        </w:rPr>
        <w:t>припада</w:t>
      </w:r>
      <w:proofErr w:type="spellEnd"/>
      <w:r w:rsidR="006C62C8" w:rsidRPr="006C62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62C8" w:rsidRPr="006C62C8">
        <w:rPr>
          <w:rFonts w:ascii="Times New Roman" w:hAnsi="Times New Roman"/>
          <w:sz w:val="24"/>
          <w:szCs w:val="24"/>
        </w:rPr>
        <w:t>тзв</w:t>
      </w:r>
      <w:proofErr w:type="spellEnd"/>
      <w:r w:rsidR="006C62C8" w:rsidRPr="006C62C8">
        <w:rPr>
          <w:rFonts w:ascii="Times New Roman" w:hAnsi="Times New Roman"/>
          <w:sz w:val="24"/>
          <w:szCs w:val="24"/>
        </w:rPr>
        <w:t>.</w:t>
      </w:r>
      <w:proofErr w:type="gramEnd"/>
      <w:r w:rsidR="006C62C8" w:rsidRPr="006C62C8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6C62C8" w:rsidRPr="006C62C8">
        <w:rPr>
          <w:rFonts w:ascii="Times New Roman" w:hAnsi="Times New Roman"/>
          <w:sz w:val="24"/>
          <w:szCs w:val="24"/>
        </w:rPr>
        <w:t>шлем-типу</w:t>
      </w:r>
      <w:proofErr w:type="spellEnd"/>
      <w:proofErr w:type="gramEnd"/>
      <w:r w:rsidR="006C62C8" w:rsidRPr="006C62C8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6C62C8">
        <w:rPr>
          <w:rFonts w:ascii="Times New Roman" w:hAnsi="Times New Roman"/>
          <w:sz w:val="24"/>
          <w:szCs w:val="24"/>
        </w:rPr>
        <w:t>да</w:t>
      </w:r>
      <w:proofErr w:type="spellEnd"/>
      <w:r w:rsidR="006C62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62C8">
        <w:rPr>
          <w:rFonts w:ascii="Times New Roman" w:hAnsi="Times New Roman"/>
          <w:sz w:val="24"/>
          <w:szCs w:val="24"/>
        </w:rPr>
        <w:t>је</w:t>
      </w:r>
      <w:proofErr w:type="spellEnd"/>
      <w:r w:rsidR="006C62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62C8">
        <w:rPr>
          <w:rFonts w:ascii="Times New Roman" w:hAnsi="Times New Roman"/>
          <w:sz w:val="24"/>
          <w:szCs w:val="24"/>
        </w:rPr>
        <w:t>била</w:t>
      </w:r>
      <w:proofErr w:type="spellEnd"/>
      <w:r w:rsidR="006C62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62C8">
        <w:rPr>
          <w:rFonts w:ascii="Times New Roman" w:hAnsi="Times New Roman"/>
          <w:sz w:val="24"/>
          <w:szCs w:val="24"/>
        </w:rPr>
        <w:t>направљена</w:t>
      </w:r>
      <w:proofErr w:type="spellEnd"/>
      <w:r w:rsidR="006C62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62C8" w:rsidRPr="006C62C8">
        <w:rPr>
          <w:rFonts w:ascii="Times New Roman" w:hAnsi="Times New Roman"/>
          <w:sz w:val="24"/>
          <w:szCs w:val="24"/>
        </w:rPr>
        <w:t>од</w:t>
      </w:r>
      <w:proofErr w:type="spellEnd"/>
      <w:r w:rsidR="006C62C8" w:rsidRPr="006C62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62C8" w:rsidRPr="006C62C8">
        <w:rPr>
          <w:rFonts w:ascii="Times New Roman" w:hAnsi="Times New Roman"/>
          <w:sz w:val="24"/>
          <w:szCs w:val="24"/>
        </w:rPr>
        <w:t>слојева</w:t>
      </w:r>
      <w:proofErr w:type="spellEnd"/>
      <w:r w:rsidR="006C62C8" w:rsidRPr="006C62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62C8" w:rsidRPr="006C62C8">
        <w:rPr>
          <w:rFonts w:ascii="Times New Roman" w:hAnsi="Times New Roman"/>
          <w:sz w:val="24"/>
          <w:szCs w:val="24"/>
        </w:rPr>
        <w:t>ланеног</w:t>
      </w:r>
      <w:proofErr w:type="spellEnd"/>
      <w:r w:rsidR="006C62C8" w:rsidRPr="006C62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62C8" w:rsidRPr="006C62C8">
        <w:rPr>
          <w:rFonts w:ascii="Times New Roman" w:hAnsi="Times New Roman"/>
          <w:sz w:val="24"/>
          <w:szCs w:val="24"/>
        </w:rPr>
        <w:t>платна</w:t>
      </w:r>
      <w:proofErr w:type="spellEnd"/>
      <w:r w:rsidR="006C62C8" w:rsidRPr="006C62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62C8" w:rsidRPr="006C62C8">
        <w:rPr>
          <w:rFonts w:ascii="Times New Roman" w:hAnsi="Times New Roman"/>
          <w:sz w:val="24"/>
          <w:szCs w:val="24"/>
        </w:rPr>
        <w:t>премазаног</w:t>
      </w:r>
      <w:proofErr w:type="spellEnd"/>
      <w:r w:rsidR="006C62C8" w:rsidRPr="006C62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62C8" w:rsidRPr="006C62C8">
        <w:rPr>
          <w:rFonts w:ascii="Times New Roman" w:hAnsi="Times New Roman"/>
          <w:sz w:val="24"/>
          <w:szCs w:val="24"/>
        </w:rPr>
        <w:t>гипсом</w:t>
      </w:r>
      <w:proofErr w:type="spellEnd"/>
      <w:r w:rsidR="006C62C8" w:rsidRPr="006C62C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C62C8" w:rsidRPr="006C62C8">
        <w:rPr>
          <w:rFonts w:ascii="Times New Roman" w:hAnsi="Times New Roman"/>
          <w:sz w:val="24"/>
          <w:szCs w:val="24"/>
        </w:rPr>
        <w:t>са</w:t>
      </w:r>
      <w:proofErr w:type="spellEnd"/>
      <w:r w:rsidR="006C62C8" w:rsidRPr="006C62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62C8" w:rsidRPr="006C62C8">
        <w:rPr>
          <w:rFonts w:ascii="Times New Roman" w:hAnsi="Times New Roman"/>
          <w:sz w:val="24"/>
          <w:szCs w:val="24"/>
        </w:rPr>
        <w:t>полихромним</w:t>
      </w:r>
      <w:proofErr w:type="spellEnd"/>
      <w:r w:rsidR="006C62C8" w:rsidRPr="006C62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62C8" w:rsidRPr="006C62C8">
        <w:rPr>
          <w:rFonts w:ascii="Times New Roman" w:hAnsi="Times New Roman"/>
          <w:sz w:val="24"/>
          <w:szCs w:val="24"/>
        </w:rPr>
        <w:t>осликавањем</w:t>
      </w:r>
      <w:proofErr w:type="spellEnd"/>
      <w:r w:rsidR="006C62C8" w:rsidRPr="006C62C8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6C62C8" w:rsidRPr="006C62C8">
        <w:rPr>
          <w:rFonts w:ascii="Times New Roman" w:hAnsi="Times New Roman"/>
          <w:sz w:val="24"/>
          <w:szCs w:val="24"/>
        </w:rPr>
        <w:t>позлаћеним</w:t>
      </w:r>
      <w:proofErr w:type="spellEnd"/>
      <w:r w:rsidR="006C62C8" w:rsidRPr="006C62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62C8" w:rsidRPr="006C62C8">
        <w:rPr>
          <w:rFonts w:ascii="Times New Roman" w:hAnsi="Times New Roman"/>
          <w:sz w:val="24"/>
          <w:szCs w:val="24"/>
        </w:rPr>
        <w:t>лицем</w:t>
      </w:r>
      <w:proofErr w:type="spellEnd"/>
      <w:r w:rsidR="006C62C8" w:rsidRPr="006C62C8">
        <w:rPr>
          <w:rFonts w:ascii="Times New Roman" w:hAnsi="Times New Roman"/>
          <w:sz w:val="24"/>
          <w:szCs w:val="24"/>
        </w:rPr>
        <w:t>.</w:t>
      </w:r>
      <w:r w:rsidR="005F7FA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5F7FAA" w:rsidRPr="005F7FAA">
        <w:rPr>
          <w:rFonts w:ascii="Times New Roman" w:hAnsi="Times New Roman"/>
          <w:sz w:val="24"/>
          <w:szCs w:val="24"/>
        </w:rPr>
        <w:t>Овратник</w:t>
      </w:r>
      <w:proofErr w:type="spellEnd"/>
      <w:r w:rsidR="005F7FAA" w:rsidRPr="005F7F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F7FAA" w:rsidRPr="005F7FAA">
        <w:rPr>
          <w:rFonts w:ascii="Times New Roman" w:hAnsi="Times New Roman"/>
          <w:sz w:val="24"/>
          <w:szCs w:val="24"/>
        </w:rPr>
        <w:t>се</w:t>
      </w:r>
      <w:proofErr w:type="spellEnd"/>
      <w:r w:rsidR="005F7FAA" w:rsidRPr="005F7F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F7FAA" w:rsidRPr="005F7FAA">
        <w:rPr>
          <w:rFonts w:ascii="Times New Roman" w:hAnsi="Times New Roman"/>
          <w:sz w:val="24"/>
          <w:szCs w:val="24"/>
        </w:rPr>
        <w:t>састоји</w:t>
      </w:r>
      <w:proofErr w:type="spellEnd"/>
      <w:r w:rsidR="005F7FAA" w:rsidRPr="005F7F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F7FAA" w:rsidRPr="005F7FAA">
        <w:rPr>
          <w:rFonts w:ascii="Times New Roman" w:hAnsi="Times New Roman"/>
          <w:sz w:val="24"/>
          <w:szCs w:val="24"/>
        </w:rPr>
        <w:t>од</w:t>
      </w:r>
      <w:proofErr w:type="spellEnd"/>
      <w:r w:rsidR="005F7FAA" w:rsidRPr="005F7F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F7FAA" w:rsidRPr="005F7FAA">
        <w:rPr>
          <w:rFonts w:ascii="Times New Roman" w:hAnsi="Times New Roman"/>
          <w:sz w:val="24"/>
          <w:szCs w:val="24"/>
        </w:rPr>
        <w:t>шематизованих</w:t>
      </w:r>
      <w:proofErr w:type="spellEnd"/>
      <w:r w:rsidR="005F7FAA" w:rsidRPr="005F7FA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5F7FAA" w:rsidRPr="005F7FAA">
        <w:rPr>
          <w:rFonts w:ascii="Times New Roman" w:hAnsi="Times New Roman"/>
          <w:sz w:val="24"/>
          <w:szCs w:val="24"/>
        </w:rPr>
        <w:t>орнаменталних</w:t>
      </w:r>
      <w:proofErr w:type="spellEnd"/>
      <w:r w:rsidR="005F7FAA" w:rsidRPr="005F7F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F7FAA" w:rsidRPr="005F7FAA">
        <w:rPr>
          <w:rFonts w:ascii="Times New Roman" w:hAnsi="Times New Roman"/>
          <w:sz w:val="24"/>
          <w:szCs w:val="24"/>
        </w:rPr>
        <w:t>украса</w:t>
      </w:r>
      <w:proofErr w:type="spellEnd"/>
      <w:r w:rsidR="005F7FAA" w:rsidRPr="005F7F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F7FAA" w:rsidRPr="005F7FAA">
        <w:rPr>
          <w:rFonts w:ascii="Times New Roman" w:hAnsi="Times New Roman"/>
          <w:sz w:val="24"/>
          <w:szCs w:val="24"/>
        </w:rPr>
        <w:t>распоређених</w:t>
      </w:r>
      <w:proofErr w:type="spellEnd"/>
      <w:r w:rsidR="005F7FAA" w:rsidRPr="005F7FAA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5F7FAA" w:rsidRPr="005F7FAA">
        <w:rPr>
          <w:rFonts w:ascii="Times New Roman" w:hAnsi="Times New Roman"/>
          <w:sz w:val="24"/>
          <w:szCs w:val="24"/>
        </w:rPr>
        <w:t>седам</w:t>
      </w:r>
      <w:proofErr w:type="spellEnd"/>
      <w:r w:rsidR="005F7FAA" w:rsidRPr="005F7F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F7FAA" w:rsidRPr="005F7FAA">
        <w:rPr>
          <w:rFonts w:ascii="Times New Roman" w:hAnsi="Times New Roman"/>
          <w:sz w:val="24"/>
          <w:szCs w:val="24"/>
        </w:rPr>
        <w:t>лучних</w:t>
      </w:r>
      <w:proofErr w:type="spellEnd"/>
      <w:r w:rsidR="005F7FAA" w:rsidRPr="005F7F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F7FAA" w:rsidRPr="005F7FAA">
        <w:rPr>
          <w:rFonts w:ascii="Times New Roman" w:hAnsi="Times New Roman"/>
          <w:sz w:val="24"/>
          <w:szCs w:val="24"/>
        </w:rPr>
        <w:t>ниски</w:t>
      </w:r>
      <w:proofErr w:type="spellEnd"/>
      <w:r w:rsidR="005F7FAA" w:rsidRPr="005F7F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F7FAA" w:rsidRPr="005F7FAA">
        <w:rPr>
          <w:rFonts w:ascii="Times New Roman" w:hAnsi="Times New Roman"/>
          <w:sz w:val="24"/>
          <w:szCs w:val="24"/>
        </w:rPr>
        <w:t>које</w:t>
      </w:r>
      <w:proofErr w:type="spellEnd"/>
      <w:r w:rsidR="005F7FAA" w:rsidRPr="005F7F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F7FAA" w:rsidRPr="005F7FAA">
        <w:rPr>
          <w:rFonts w:ascii="Times New Roman" w:hAnsi="Times New Roman"/>
          <w:sz w:val="24"/>
          <w:szCs w:val="24"/>
        </w:rPr>
        <w:t>се</w:t>
      </w:r>
      <w:proofErr w:type="spellEnd"/>
      <w:r w:rsidR="005F7FAA" w:rsidRPr="005F7F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F7FAA" w:rsidRPr="005F7FAA">
        <w:rPr>
          <w:rFonts w:ascii="Times New Roman" w:hAnsi="Times New Roman"/>
          <w:sz w:val="24"/>
          <w:szCs w:val="24"/>
        </w:rPr>
        <w:t>сукцесивно</w:t>
      </w:r>
      <w:proofErr w:type="spellEnd"/>
      <w:r w:rsidR="005F7FAA" w:rsidRPr="005F7FA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5F7FAA" w:rsidRPr="005F7FAA">
        <w:rPr>
          <w:rFonts w:ascii="Times New Roman" w:hAnsi="Times New Roman"/>
          <w:sz w:val="24"/>
          <w:szCs w:val="24"/>
        </w:rPr>
        <w:t>полукружно</w:t>
      </w:r>
      <w:proofErr w:type="spellEnd"/>
      <w:r w:rsidR="005F7FAA" w:rsidRPr="005F7F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F7FAA" w:rsidRPr="005F7FAA">
        <w:rPr>
          <w:rFonts w:ascii="Times New Roman" w:hAnsi="Times New Roman"/>
          <w:sz w:val="24"/>
          <w:szCs w:val="24"/>
        </w:rPr>
        <w:t>простиру</w:t>
      </w:r>
      <w:proofErr w:type="spellEnd"/>
      <w:r w:rsidR="005F7FAA" w:rsidRPr="005F7F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F7FAA" w:rsidRPr="005F7FAA">
        <w:rPr>
          <w:rFonts w:ascii="Times New Roman" w:hAnsi="Times New Roman"/>
          <w:sz w:val="24"/>
          <w:szCs w:val="24"/>
        </w:rPr>
        <w:t>испод</w:t>
      </w:r>
      <w:proofErr w:type="spellEnd"/>
      <w:r w:rsidR="005F7FAA" w:rsidRPr="005F7F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F7FAA" w:rsidRPr="005F7FAA">
        <w:rPr>
          <w:rFonts w:ascii="Times New Roman" w:hAnsi="Times New Roman"/>
          <w:sz w:val="24"/>
          <w:szCs w:val="24"/>
        </w:rPr>
        <w:t>централне</w:t>
      </w:r>
      <w:proofErr w:type="spellEnd"/>
      <w:r w:rsidR="005F7FAA" w:rsidRPr="005F7F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F7FAA" w:rsidRPr="005F7FAA">
        <w:rPr>
          <w:rFonts w:ascii="Times New Roman" w:hAnsi="Times New Roman"/>
          <w:sz w:val="24"/>
          <w:szCs w:val="24"/>
        </w:rPr>
        <w:t>лунете</w:t>
      </w:r>
      <w:proofErr w:type="spellEnd"/>
      <w:r w:rsidR="005F7FAA" w:rsidRPr="005F7FAA">
        <w:rPr>
          <w:rFonts w:ascii="Times New Roman" w:hAnsi="Times New Roman"/>
          <w:sz w:val="24"/>
          <w:szCs w:val="24"/>
        </w:rPr>
        <w:t>.</w:t>
      </w:r>
      <w:proofErr w:type="gramEnd"/>
      <w:r w:rsidR="005F7FAA" w:rsidRPr="005F7FA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5F7FAA" w:rsidRPr="005F7FAA">
        <w:rPr>
          <w:rFonts w:ascii="Times New Roman" w:hAnsi="Times New Roman"/>
          <w:sz w:val="24"/>
          <w:szCs w:val="24"/>
        </w:rPr>
        <w:t>Испод</w:t>
      </w:r>
      <w:proofErr w:type="spellEnd"/>
      <w:r w:rsidR="005F7FAA" w:rsidRPr="005F7F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F7FAA" w:rsidRPr="005F7FAA">
        <w:rPr>
          <w:rFonts w:ascii="Times New Roman" w:hAnsi="Times New Roman"/>
          <w:sz w:val="24"/>
          <w:szCs w:val="24"/>
        </w:rPr>
        <w:t>њих</w:t>
      </w:r>
      <w:proofErr w:type="spellEnd"/>
      <w:r w:rsidR="005F7FAA" w:rsidRPr="005F7F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F7FAA" w:rsidRPr="005F7FAA">
        <w:rPr>
          <w:rFonts w:ascii="Times New Roman" w:hAnsi="Times New Roman"/>
          <w:sz w:val="24"/>
          <w:szCs w:val="24"/>
        </w:rPr>
        <w:t>се</w:t>
      </w:r>
      <w:proofErr w:type="spellEnd"/>
      <w:r w:rsidR="005F7FAA" w:rsidRPr="005F7FAA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5F7FAA" w:rsidRPr="005F7FAA">
        <w:rPr>
          <w:rFonts w:ascii="Times New Roman" w:hAnsi="Times New Roman"/>
          <w:sz w:val="24"/>
          <w:szCs w:val="24"/>
        </w:rPr>
        <w:t>континуитету</w:t>
      </w:r>
      <w:proofErr w:type="spellEnd"/>
      <w:r w:rsidR="005F7FAA" w:rsidRPr="005F7F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F7FAA" w:rsidRPr="005F7FAA">
        <w:rPr>
          <w:rFonts w:ascii="Times New Roman" w:hAnsi="Times New Roman"/>
          <w:sz w:val="24"/>
          <w:szCs w:val="24"/>
        </w:rPr>
        <w:t>пружа</w:t>
      </w:r>
      <w:proofErr w:type="spellEnd"/>
      <w:r w:rsidR="005F7FAA" w:rsidRPr="005F7F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F7FAA" w:rsidRPr="005F7FAA">
        <w:rPr>
          <w:rFonts w:ascii="Times New Roman" w:hAnsi="Times New Roman"/>
          <w:sz w:val="24"/>
          <w:szCs w:val="24"/>
        </w:rPr>
        <w:t>попрсна</w:t>
      </w:r>
      <w:proofErr w:type="spellEnd"/>
      <w:r w:rsidR="005F7FAA" w:rsidRPr="005F7F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F7FAA" w:rsidRPr="005F7FAA">
        <w:rPr>
          <w:rFonts w:ascii="Times New Roman" w:hAnsi="Times New Roman"/>
          <w:sz w:val="24"/>
          <w:szCs w:val="24"/>
        </w:rPr>
        <w:t>декорација</w:t>
      </w:r>
      <w:proofErr w:type="spellEnd"/>
      <w:r w:rsidR="005F7FAA" w:rsidRPr="005F7F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F7FAA" w:rsidRPr="005F7FAA">
        <w:rPr>
          <w:rFonts w:ascii="Times New Roman" w:hAnsi="Times New Roman"/>
          <w:sz w:val="24"/>
          <w:szCs w:val="24"/>
        </w:rPr>
        <w:t>са</w:t>
      </w:r>
      <w:proofErr w:type="spellEnd"/>
      <w:r w:rsidR="005F7FAA" w:rsidRPr="005F7F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F7FAA" w:rsidRPr="005F7FAA">
        <w:rPr>
          <w:rFonts w:ascii="Times New Roman" w:hAnsi="Times New Roman"/>
          <w:sz w:val="24"/>
          <w:szCs w:val="24"/>
        </w:rPr>
        <w:t>фунерарним</w:t>
      </w:r>
      <w:proofErr w:type="spellEnd"/>
      <w:r w:rsidR="005F7FAA" w:rsidRPr="005F7F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F7FAA" w:rsidRPr="005F7FAA">
        <w:rPr>
          <w:rFonts w:ascii="Times New Roman" w:hAnsi="Times New Roman"/>
          <w:sz w:val="24"/>
          <w:szCs w:val="24"/>
        </w:rPr>
        <w:t>мотивима</w:t>
      </w:r>
      <w:proofErr w:type="spellEnd"/>
      <w:r w:rsidR="005F7FAA" w:rsidRPr="005F7FAA">
        <w:rPr>
          <w:rFonts w:ascii="Times New Roman" w:hAnsi="Times New Roman"/>
          <w:sz w:val="24"/>
          <w:szCs w:val="24"/>
        </w:rPr>
        <w:t>.</w:t>
      </w:r>
      <w:proofErr w:type="gramEnd"/>
      <w:r w:rsidR="005F7FAA" w:rsidRPr="005F7FA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5F7FAA" w:rsidRPr="005F7FAA">
        <w:rPr>
          <w:rFonts w:ascii="Times New Roman" w:hAnsi="Times New Roman"/>
          <w:sz w:val="24"/>
          <w:szCs w:val="24"/>
        </w:rPr>
        <w:t>Чине</w:t>
      </w:r>
      <w:proofErr w:type="spellEnd"/>
      <w:r w:rsidR="005F7FAA" w:rsidRPr="005F7F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F7FAA" w:rsidRPr="005F7FAA">
        <w:rPr>
          <w:rFonts w:ascii="Times New Roman" w:hAnsi="Times New Roman"/>
          <w:sz w:val="24"/>
          <w:szCs w:val="24"/>
        </w:rPr>
        <w:t>је</w:t>
      </w:r>
      <w:proofErr w:type="spellEnd"/>
      <w:r w:rsidR="005F7FAA" w:rsidRPr="005F7F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F7FAA" w:rsidRPr="005F7FAA">
        <w:rPr>
          <w:rFonts w:ascii="Times New Roman" w:hAnsi="Times New Roman"/>
          <w:sz w:val="24"/>
          <w:szCs w:val="24"/>
        </w:rPr>
        <w:t>четири</w:t>
      </w:r>
      <w:proofErr w:type="spellEnd"/>
      <w:r w:rsidR="005F7FAA" w:rsidRPr="005F7F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F7FAA" w:rsidRPr="005F7FAA">
        <w:rPr>
          <w:rFonts w:ascii="Times New Roman" w:hAnsi="Times New Roman"/>
          <w:sz w:val="24"/>
          <w:szCs w:val="24"/>
        </w:rPr>
        <w:t>хоризонтална</w:t>
      </w:r>
      <w:proofErr w:type="spellEnd"/>
      <w:r w:rsidR="005F7FAA" w:rsidRPr="005F7F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F7FAA" w:rsidRPr="005F7FAA">
        <w:rPr>
          <w:rFonts w:ascii="Times New Roman" w:hAnsi="Times New Roman"/>
          <w:sz w:val="24"/>
          <w:szCs w:val="24"/>
        </w:rPr>
        <w:t>регистра</w:t>
      </w:r>
      <w:proofErr w:type="spellEnd"/>
      <w:r w:rsidR="005F7FAA" w:rsidRPr="005F7F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F7FAA" w:rsidRPr="005F7FAA">
        <w:rPr>
          <w:rFonts w:ascii="Times New Roman" w:hAnsi="Times New Roman"/>
          <w:sz w:val="24"/>
          <w:szCs w:val="24"/>
        </w:rPr>
        <w:t>раздвојена</w:t>
      </w:r>
      <w:proofErr w:type="spellEnd"/>
      <w:r w:rsidR="005F7FAA" w:rsidRPr="005F7F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F7FAA" w:rsidRPr="005F7FAA">
        <w:rPr>
          <w:rFonts w:ascii="Times New Roman" w:hAnsi="Times New Roman"/>
          <w:sz w:val="24"/>
          <w:szCs w:val="24"/>
        </w:rPr>
        <w:t>тракама</w:t>
      </w:r>
      <w:proofErr w:type="spellEnd"/>
      <w:r w:rsidR="005F7FAA" w:rsidRPr="005F7F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F7FAA" w:rsidRPr="005F7FAA">
        <w:rPr>
          <w:rFonts w:ascii="Times New Roman" w:hAnsi="Times New Roman"/>
          <w:sz w:val="24"/>
          <w:szCs w:val="24"/>
        </w:rPr>
        <w:t>испуњеним</w:t>
      </w:r>
      <w:proofErr w:type="spellEnd"/>
      <w:r w:rsidR="005F7FAA" w:rsidRPr="005F7F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F7FAA" w:rsidRPr="005F7FAA">
        <w:rPr>
          <w:rFonts w:ascii="Times New Roman" w:hAnsi="Times New Roman"/>
          <w:sz w:val="24"/>
          <w:szCs w:val="24"/>
        </w:rPr>
        <w:t>полихромно</w:t>
      </w:r>
      <w:proofErr w:type="spellEnd"/>
      <w:r w:rsidR="005F7FAA" w:rsidRPr="005F7F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F7FAA" w:rsidRPr="005F7FAA">
        <w:rPr>
          <w:rFonts w:ascii="Times New Roman" w:hAnsi="Times New Roman"/>
          <w:sz w:val="24"/>
          <w:szCs w:val="24"/>
        </w:rPr>
        <w:t>осликаним</w:t>
      </w:r>
      <w:proofErr w:type="spellEnd"/>
      <w:r w:rsidR="005F7FAA" w:rsidRPr="005F7F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F7FAA" w:rsidRPr="005F7FAA">
        <w:rPr>
          <w:rFonts w:ascii="Times New Roman" w:hAnsi="Times New Roman"/>
          <w:sz w:val="24"/>
          <w:szCs w:val="24"/>
        </w:rPr>
        <w:t>триглифима-правоугаоницима</w:t>
      </w:r>
      <w:proofErr w:type="spellEnd"/>
      <w:r w:rsidR="005F7FAA" w:rsidRPr="005F7FAA">
        <w:rPr>
          <w:rFonts w:ascii="Times New Roman" w:hAnsi="Times New Roman"/>
          <w:sz w:val="24"/>
          <w:szCs w:val="24"/>
        </w:rPr>
        <w:t>.</w:t>
      </w:r>
      <w:proofErr w:type="gramEnd"/>
      <w:r w:rsidR="005F7FAA" w:rsidRPr="005F7FAA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5F7FAA" w:rsidRPr="005F7FAA">
        <w:rPr>
          <w:rFonts w:ascii="Times New Roman" w:hAnsi="Times New Roman"/>
          <w:sz w:val="24"/>
          <w:szCs w:val="24"/>
        </w:rPr>
        <w:t>регистрима</w:t>
      </w:r>
      <w:proofErr w:type="spellEnd"/>
      <w:r w:rsidR="005F7FAA" w:rsidRPr="005F7F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F7FAA" w:rsidRPr="005F7FAA">
        <w:rPr>
          <w:rFonts w:ascii="Times New Roman" w:hAnsi="Times New Roman"/>
          <w:sz w:val="24"/>
          <w:szCs w:val="24"/>
        </w:rPr>
        <w:t>су</w:t>
      </w:r>
      <w:proofErr w:type="spellEnd"/>
      <w:r w:rsidR="005F7FAA" w:rsidRPr="005F7F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F7FAA" w:rsidRPr="005F7FAA">
        <w:rPr>
          <w:rFonts w:ascii="Times New Roman" w:hAnsi="Times New Roman"/>
          <w:sz w:val="24"/>
          <w:szCs w:val="24"/>
        </w:rPr>
        <w:t>представљене</w:t>
      </w:r>
      <w:proofErr w:type="spellEnd"/>
      <w:r w:rsidR="005F7FAA" w:rsidRPr="005F7F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F7FAA" w:rsidRPr="005F7FAA">
        <w:rPr>
          <w:rFonts w:ascii="Times New Roman" w:hAnsi="Times New Roman"/>
          <w:sz w:val="24"/>
          <w:szCs w:val="24"/>
        </w:rPr>
        <w:t>комплексне</w:t>
      </w:r>
      <w:proofErr w:type="spellEnd"/>
      <w:r w:rsidR="005F7FAA" w:rsidRPr="005F7F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F7FAA" w:rsidRPr="005F7FAA">
        <w:rPr>
          <w:rFonts w:ascii="Times New Roman" w:hAnsi="Times New Roman"/>
          <w:sz w:val="24"/>
          <w:szCs w:val="24"/>
        </w:rPr>
        <w:t>фигуралне</w:t>
      </w:r>
      <w:proofErr w:type="spellEnd"/>
      <w:r w:rsidR="005F7FAA" w:rsidRPr="005F7F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F7FAA" w:rsidRPr="005F7FAA">
        <w:rPr>
          <w:rFonts w:ascii="Times New Roman" w:hAnsi="Times New Roman"/>
          <w:sz w:val="24"/>
          <w:szCs w:val="24"/>
        </w:rPr>
        <w:t>сцене</w:t>
      </w:r>
      <w:proofErr w:type="spellEnd"/>
      <w:r w:rsidR="005F7FAA" w:rsidRPr="005F7F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F7FAA" w:rsidRPr="005F7FAA">
        <w:rPr>
          <w:rFonts w:ascii="Times New Roman" w:hAnsi="Times New Roman"/>
          <w:sz w:val="24"/>
          <w:szCs w:val="24"/>
        </w:rPr>
        <w:t>протективног</w:t>
      </w:r>
      <w:proofErr w:type="spellEnd"/>
      <w:r w:rsidR="005F7FAA" w:rsidRPr="005F7F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F7FAA" w:rsidRPr="005F7FAA">
        <w:rPr>
          <w:rFonts w:ascii="Times New Roman" w:hAnsi="Times New Roman"/>
          <w:sz w:val="24"/>
          <w:szCs w:val="24"/>
        </w:rPr>
        <w:t>карактера</w:t>
      </w:r>
      <w:proofErr w:type="spellEnd"/>
      <w:r w:rsidR="005F7FAA" w:rsidRPr="005F7FAA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="005F7FAA" w:rsidRPr="005F7FAA">
        <w:rPr>
          <w:rFonts w:ascii="Times New Roman" w:hAnsi="Times New Roman"/>
          <w:sz w:val="24"/>
          <w:szCs w:val="24"/>
        </w:rPr>
        <w:t>божанства</w:t>
      </w:r>
      <w:proofErr w:type="spellEnd"/>
      <w:r w:rsidR="005F7FAA" w:rsidRPr="005F7FA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5F7FAA" w:rsidRPr="005F7FAA">
        <w:rPr>
          <w:rFonts w:ascii="Times New Roman" w:hAnsi="Times New Roman"/>
          <w:sz w:val="24"/>
          <w:szCs w:val="24"/>
        </w:rPr>
        <w:t>амулетски</w:t>
      </w:r>
      <w:proofErr w:type="spellEnd"/>
      <w:r w:rsidR="005F7FAA" w:rsidRPr="005F7F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F7FAA" w:rsidRPr="005F7FAA">
        <w:rPr>
          <w:rFonts w:ascii="Times New Roman" w:hAnsi="Times New Roman"/>
          <w:sz w:val="24"/>
          <w:szCs w:val="24"/>
        </w:rPr>
        <w:t>симболи</w:t>
      </w:r>
      <w:proofErr w:type="spellEnd"/>
      <w:r w:rsidR="005F7FAA" w:rsidRPr="005F7FAA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5F7FAA" w:rsidRPr="005F7FAA">
        <w:rPr>
          <w:rFonts w:ascii="Times New Roman" w:hAnsi="Times New Roman"/>
          <w:sz w:val="24"/>
          <w:szCs w:val="24"/>
        </w:rPr>
        <w:t>магијске</w:t>
      </w:r>
      <w:proofErr w:type="spellEnd"/>
      <w:r w:rsidR="005F7FAA" w:rsidRPr="005F7F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F7FAA" w:rsidRPr="005F7FAA">
        <w:rPr>
          <w:rFonts w:ascii="Times New Roman" w:hAnsi="Times New Roman"/>
          <w:sz w:val="24"/>
          <w:szCs w:val="24"/>
        </w:rPr>
        <w:t>вињете</w:t>
      </w:r>
      <w:proofErr w:type="spellEnd"/>
      <w:r w:rsidR="005F7FAA" w:rsidRPr="005F7FAA"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 w:rsidR="00DA4615">
        <w:rPr>
          <w:rFonts w:ascii="Times New Roman" w:hAnsi="Times New Roman"/>
          <w:sz w:val="24"/>
          <w:szCs w:val="24"/>
        </w:rPr>
        <w:t>Аутори</w:t>
      </w:r>
      <w:proofErr w:type="spellEnd"/>
      <w:r w:rsidR="00DA46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A4615">
        <w:rPr>
          <w:rFonts w:ascii="Times New Roman" w:hAnsi="Times New Roman"/>
          <w:sz w:val="24"/>
          <w:szCs w:val="24"/>
        </w:rPr>
        <w:t>дају</w:t>
      </w:r>
      <w:proofErr w:type="spellEnd"/>
      <w:r w:rsidR="00DA46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A4615">
        <w:rPr>
          <w:rFonts w:ascii="Times New Roman" w:hAnsi="Times New Roman"/>
          <w:sz w:val="24"/>
          <w:szCs w:val="24"/>
        </w:rPr>
        <w:t>детаљно</w:t>
      </w:r>
      <w:proofErr w:type="spellEnd"/>
      <w:r w:rsidR="00DA46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A4615">
        <w:rPr>
          <w:rFonts w:ascii="Times New Roman" w:hAnsi="Times New Roman"/>
          <w:sz w:val="24"/>
          <w:szCs w:val="24"/>
        </w:rPr>
        <w:t>тумачење</w:t>
      </w:r>
      <w:proofErr w:type="spellEnd"/>
      <w:r w:rsidR="00DA46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A4615">
        <w:rPr>
          <w:rFonts w:ascii="Times New Roman" w:hAnsi="Times New Roman"/>
          <w:sz w:val="24"/>
          <w:szCs w:val="24"/>
        </w:rPr>
        <w:t>ових</w:t>
      </w:r>
      <w:proofErr w:type="spellEnd"/>
      <w:r w:rsidR="00DA46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A4615">
        <w:rPr>
          <w:rFonts w:ascii="Times New Roman" w:hAnsi="Times New Roman"/>
          <w:sz w:val="24"/>
          <w:szCs w:val="24"/>
        </w:rPr>
        <w:t>сцена</w:t>
      </w:r>
      <w:proofErr w:type="spellEnd"/>
      <w:r w:rsidR="00DA4615">
        <w:rPr>
          <w:rFonts w:ascii="Times New Roman" w:hAnsi="Times New Roman"/>
          <w:sz w:val="24"/>
          <w:szCs w:val="24"/>
        </w:rPr>
        <w:t>.</w:t>
      </w:r>
      <w:proofErr w:type="gramEnd"/>
      <w:r w:rsidR="00DA46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01FB">
        <w:rPr>
          <w:rFonts w:ascii="Times New Roman" w:hAnsi="Times New Roman"/>
          <w:sz w:val="24"/>
          <w:szCs w:val="24"/>
        </w:rPr>
        <w:t>О</w:t>
      </w:r>
      <w:r w:rsidR="001E6FE7">
        <w:rPr>
          <w:rFonts w:ascii="Times New Roman" w:hAnsi="Times New Roman"/>
          <w:sz w:val="24"/>
          <w:szCs w:val="24"/>
        </w:rPr>
        <w:t>ве</w:t>
      </w:r>
      <w:proofErr w:type="spellEnd"/>
      <w:r w:rsidR="001E6FE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E6FE7">
        <w:rPr>
          <w:rFonts w:ascii="Times New Roman" w:hAnsi="Times New Roman"/>
          <w:sz w:val="24"/>
          <w:szCs w:val="24"/>
        </w:rPr>
        <w:t>налазе</w:t>
      </w:r>
      <w:proofErr w:type="spellEnd"/>
      <w:r w:rsidR="001E6FE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E6FE7">
        <w:rPr>
          <w:rFonts w:ascii="Times New Roman" w:hAnsi="Times New Roman"/>
          <w:sz w:val="24"/>
          <w:szCs w:val="24"/>
        </w:rPr>
        <w:t>датују</w:t>
      </w:r>
      <w:proofErr w:type="spellEnd"/>
      <w:r w:rsidR="005F7FAA" w:rsidRPr="005F7FAA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5F7FAA" w:rsidRPr="005F7FAA">
        <w:rPr>
          <w:rFonts w:ascii="Times New Roman" w:hAnsi="Times New Roman"/>
          <w:sz w:val="24"/>
          <w:szCs w:val="24"/>
        </w:rPr>
        <w:t>позни</w:t>
      </w:r>
      <w:proofErr w:type="spellEnd"/>
      <w:r w:rsidR="005F7FAA" w:rsidRPr="005F7F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F7FAA" w:rsidRPr="005F7FAA">
        <w:rPr>
          <w:rFonts w:ascii="Times New Roman" w:hAnsi="Times New Roman"/>
          <w:sz w:val="24"/>
          <w:szCs w:val="24"/>
        </w:rPr>
        <w:t>Птолемејск</w:t>
      </w:r>
      <w:r w:rsidR="001E6FE7">
        <w:rPr>
          <w:rFonts w:ascii="Times New Roman" w:hAnsi="Times New Roman"/>
          <w:sz w:val="24"/>
          <w:szCs w:val="24"/>
        </w:rPr>
        <w:t>и</w:t>
      </w:r>
      <w:proofErr w:type="spellEnd"/>
      <w:r w:rsidR="001E6FE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E6FE7">
        <w:rPr>
          <w:rFonts w:ascii="Times New Roman" w:hAnsi="Times New Roman"/>
          <w:sz w:val="24"/>
          <w:szCs w:val="24"/>
        </w:rPr>
        <w:t>период</w:t>
      </w:r>
      <w:proofErr w:type="spellEnd"/>
      <w:r w:rsidR="001E6FE7">
        <w:rPr>
          <w:rFonts w:ascii="Times New Roman" w:hAnsi="Times New Roman"/>
          <w:sz w:val="24"/>
          <w:szCs w:val="24"/>
        </w:rPr>
        <w:t xml:space="preserve"> (100–50 г. </w:t>
      </w:r>
      <w:proofErr w:type="spellStart"/>
      <w:r w:rsidR="001E6FE7">
        <w:rPr>
          <w:rFonts w:ascii="Times New Roman" w:hAnsi="Times New Roman"/>
          <w:sz w:val="24"/>
          <w:szCs w:val="24"/>
        </w:rPr>
        <w:t>пре</w:t>
      </w:r>
      <w:proofErr w:type="spellEnd"/>
      <w:r w:rsidR="001E6FE7">
        <w:rPr>
          <w:rFonts w:ascii="Times New Roman" w:hAnsi="Times New Roman"/>
          <w:sz w:val="24"/>
          <w:szCs w:val="24"/>
        </w:rPr>
        <w:t xml:space="preserve"> н. е.) и </w:t>
      </w:r>
      <w:proofErr w:type="spellStart"/>
      <w:r w:rsidR="001E6FE7">
        <w:rPr>
          <w:rFonts w:ascii="Times New Roman" w:hAnsi="Times New Roman"/>
          <w:sz w:val="24"/>
          <w:szCs w:val="24"/>
        </w:rPr>
        <w:t>закључују</w:t>
      </w:r>
      <w:proofErr w:type="spellEnd"/>
      <w:r w:rsidR="001E6FE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E6FE7">
        <w:rPr>
          <w:rFonts w:ascii="Times New Roman" w:hAnsi="Times New Roman"/>
          <w:sz w:val="24"/>
          <w:szCs w:val="24"/>
        </w:rPr>
        <w:t>да</w:t>
      </w:r>
      <w:proofErr w:type="spellEnd"/>
      <w:r w:rsidR="001E6FE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E6FE7">
        <w:rPr>
          <w:rFonts w:ascii="Times New Roman" w:hAnsi="Times New Roman"/>
          <w:sz w:val="24"/>
          <w:szCs w:val="24"/>
        </w:rPr>
        <w:t>је</w:t>
      </w:r>
      <w:proofErr w:type="spellEnd"/>
      <w:r w:rsidR="001E6FE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E6FE7">
        <w:rPr>
          <w:rFonts w:ascii="Times New Roman" w:hAnsi="Times New Roman"/>
          <w:sz w:val="24"/>
          <w:szCs w:val="24"/>
        </w:rPr>
        <w:t>н</w:t>
      </w:r>
      <w:r w:rsidR="005F7FAA" w:rsidRPr="005F7FAA">
        <w:rPr>
          <w:rFonts w:ascii="Times New Roman" w:hAnsi="Times New Roman"/>
          <w:sz w:val="24"/>
          <w:szCs w:val="24"/>
        </w:rPr>
        <w:t>ајвероватније</w:t>
      </w:r>
      <w:proofErr w:type="spellEnd"/>
      <w:r w:rsidR="005F7FAA" w:rsidRPr="005F7F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F7FAA" w:rsidRPr="005F7FAA">
        <w:rPr>
          <w:rFonts w:ascii="Times New Roman" w:hAnsi="Times New Roman"/>
          <w:sz w:val="24"/>
          <w:szCs w:val="24"/>
        </w:rPr>
        <w:t>место</w:t>
      </w:r>
      <w:proofErr w:type="spellEnd"/>
      <w:r w:rsidR="005F7FAA" w:rsidRPr="005F7F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F7FAA" w:rsidRPr="005F7FAA">
        <w:rPr>
          <w:rFonts w:ascii="Times New Roman" w:hAnsi="Times New Roman"/>
          <w:sz w:val="24"/>
          <w:szCs w:val="24"/>
        </w:rPr>
        <w:t>п</w:t>
      </w:r>
      <w:r w:rsidR="001E6FE7">
        <w:rPr>
          <w:rFonts w:ascii="Times New Roman" w:hAnsi="Times New Roman"/>
          <w:sz w:val="24"/>
          <w:szCs w:val="24"/>
        </w:rPr>
        <w:t>орекла</w:t>
      </w:r>
      <w:proofErr w:type="spellEnd"/>
      <w:r w:rsidR="001E6FE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E6FE7">
        <w:rPr>
          <w:rFonts w:ascii="Times New Roman" w:hAnsi="Times New Roman"/>
          <w:sz w:val="24"/>
          <w:szCs w:val="24"/>
        </w:rPr>
        <w:t>ове</w:t>
      </w:r>
      <w:proofErr w:type="spellEnd"/>
      <w:r w:rsidR="001E6FE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E6FE7">
        <w:rPr>
          <w:rFonts w:ascii="Times New Roman" w:hAnsi="Times New Roman"/>
          <w:sz w:val="24"/>
          <w:szCs w:val="24"/>
        </w:rPr>
        <w:t>мумијске</w:t>
      </w:r>
      <w:proofErr w:type="spellEnd"/>
      <w:r w:rsidR="001E6FE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E6FE7">
        <w:rPr>
          <w:rFonts w:ascii="Times New Roman" w:hAnsi="Times New Roman"/>
          <w:sz w:val="24"/>
          <w:szCs w:val="24"/>
        </w:rPr>
        <w:t>картонаже</w:t>
      </w:r>
      <w:proofErr w:type="spellEnd"/>
      <w:r w:rsidR="005F7FAA" w:rsidRPr="005F7F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F7FAA" w:rsidRPr="005F7FAA">
        <w:rPr>
          <w:rFonts w:ascii="Times New Roman" w:hAnsi="Times New Roman"/>
          <w:sz w:val="24"/>
          <w:szCs w:val="24"/>
        </w:rPr>
        <w:t>Хавара</w:t>
      </w:r>
      <w:proofErr w:type="spellEnd"/>
      <w:r w:rsidR="005F7FAA" w:rsidRPr="005F7FAA">
        <w:rPr>
          <w:rFonts w:ascii="Times New Roman" w:hAnsi="Times New Roman"/>
          <w:sz w:val="24"/>
          <w:szCs w:val="24"/>
        </w:rPr>
        <w:t xml:space="preserve">, у </w:t>
      </w:r>
      <w:proofErr w:type="spellStart"/>
      <w:r w:rsidR="005F7FAA" w:rsidRPr="005F7FAA">
        <w:rPr>
          <w:rFonts w:ascii="Times New Roman" w:hAnsi="Times New Roman"/>
          <w:sz w:val="24"/>
          <w:szCs w:val="24"/>
        </w:rPr>
        <w:t>фајумској</w:t>
      </w:r>
      <w:proofErr w:type="spellEnd"/>
      <w:r w:rsidR="005F7FAA" w:rsidRPr="005F7F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F7FAA" w:rsidRPr="005F7FAA">
        <w:rPr>
          <w:rFonts w:ascii="Times New Roman" w:hAnsi="Times New Roman"/>
          <w:sz w:val="24"/>
          <w:szCs w:val="24"/>
        </w:rPr>
        <w:t>области</w:t>
      </w:r>
      <w:proofErr w:type="spellEnd"/>
      <w:r w:rsidR="005F7FAA" w:rsidRPr="005F7F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F7FAA" w:rsidRPr="005F7FAA">
        <w:rPr>
          <w:rFonts w:ascii="Times New Roman" w:hAnsi="Times New Roman"/>
          <w:sz w:val="24"/>
          <w:szCs w:val="24"/>
        </w:rPr>
        <w:t>Египта</w:t>
      </w:r>
      <w:proofErr w:type="spellEnd"/>
      <w:r w:rsidR="005F7FAA" w:rsidRPr="005F7FAA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9A01FB">
        <w:rPr>
          <w:rFonts w:ascii="Times New Roman" w:hAnsi="Times New Roman"/>
          <w:sz w:val="24"/>
          <w:szCs w:val="24"/>
        </w:rPr>
        <w:t>На</w:t>
      </w:r>
      <w:proofErr w:type="spellEnd"/>
      <w:r w:rsidR="009A01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01FB">
        <w:rPr>
          <w:rFonts w:ascii="Times New Roman" w:hAnsi="Times New Roman"/>
          <w:sz w:val="24"/>
          <w:szCs w:val="24"/>
        </w:rPr>
        <w:t>основу</w:t>
      </w:r>
      <w:proofErr w:type="spellEnd"/>
      <w:r w:rsidR="009A01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01FB">
        <w:rPr>
          <w:rFonts w:ascii="Times New Roman" w:hAnsi="Times New Roman"/>
          <w:sz w:val="24"/>
          <w:szCs w:val="24"/>
        </w:rPr>
        <w:t>стила</w:t>
      </w:r>
      <w:proofErr w:type="spellEnd"/>
      <w:r w:rsidR="009A01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01FB">
        <w:rPr>
          <w:rFonts w:ascii="Times New Roman" w:hAnsi="Times New Roman"/>
          <w:sz w:val="24"/>
          <w:szCs w:val="24"/>
        </w:rPr>
        <w:t>фризуре</w:t>
      </w:r>
      <w:proofErr w:type="spellEnd"/>
      <w:r w:rsidR="009A01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01FB">
        <w:rPr>
          <w:rFonts w:ascii="Times New Roman" w:hAnsi="Times New Roman"/>
          <w:sz w:val="24"/>
          <w:szCs w:val="24"/>
        </w:rPr>
        <w:t>која</w:t>
      </w:r>
      <w:proofErr w:type="spellEnd"/>
      <w:r w:rsidR="009A01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01FB">
        <w:rPr>
          <w:rFonts w:ascii="Times New Roman" w:hAnsi="Times New Roman"/>
          <w:sz w:val="24"/>
          <w:szCs w:val="24"/>
        </w:rPr>
        <w:t>је</w:t>
      </w:r>
      <w:proofErr w:type="spellEnd"/>
      <w:r w:rsidR="009A01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01FB">
        <w:rPr>
          <w:rFonts w:ascii="Times New Roman" w:hAnsi="Times New Roman"/>
          <w:sz w:val="24"/>
          <w:szCs w:val="24"/>
        </w:rPr>
        <w:t>приказана</w:t>
      </w:r>
      <w:proofErr w:type="spellEnd"/>
      <w:r w:rsidR="009A01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01FB">
        <w:rPr>
          <w:rFonts w:ascii="Times New Roman" w:hAnsi="Times New Roman"/>
          <w:sz w:val="24"/>
          <w:szCs w:val="24"/>
        </w:rPr>
        <w:t>на</w:t>
      </w:r>
      <w:proofErr w:type="spellEnd"/>
      <w:r w:rsidR="009A01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01FB">
        <w:rPr>
          <w:rFonts w:ascii="Times New Roman" w:hAnsi="Times New Roman"/>
          <w:sz w:val="24"/>
          <w:szCs w:val="24"/>
        </w:rPr>
        <w:t>маски</w:t>
      </w:r>
      <w:proofErr w:type="spellEnd"/>
      <w:r w:rsidR="009A01F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9A01FB">
        <w:rPr>
          <w:rFonts w:ascii="Times New Roman" w:hAnsi="Times New Roman"/>
          <w:sz w:val="24"/>
          <w:szCs w:val="24"/>
        </w:rPr>
        <w:t>аутори</w:t>
      </w:r>
      <w:proofErr w:type="spellEnd"/>
      <w:r w:rsidR="009A01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01FB">
        <w:rPr>
          <w:rFonts w:ascii="Times New Roman" w:hAnsi="Times New Roman"/>
          <w:sz w:val="24"/>
          <w:szCs w:val="24"/>
        </w:rPr>
        <w:t>износе</w:t>
      </w:r>
      <w:proofErr w:type="spellEnd"/>
      <w:r w:rsidR="009A01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01FB">
        <w:rPr>
          <w:rFonts w:ascii="Times New Roman" w:hAnsi="Times New Roman"/>
          <w:sz w:val="24"/>
          <w:szCs w:val="24"/>
        </w:rPr>
        <w:t>претпоставку</w:t>
      </w:r>
      <w:proofErr w:type="spellEnd"/>
      <w:r w:rsidR="009A01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F7FAA" w:rsidRPr="005F7FAA">
        <w:rPr>
          <w:rFonts w:ascii="Times New Roman" w:hAnsi="Times New Roman"/>
          <w:sz w:val="24"/>
          <w:szCs w:val="24"/>
        </w:rPr>
        <w:t>да</w:t>
      </w:r>
      <w:proofErr w:type="spellEnd"/>
      <w:r w:rsidR="005F7FAA" w:rsidRPr="005F7F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F7FAA" w:rsidRPr="005F7FAA">
        <w:rPr>
          <w:rFonts w:ascii="Times New Roman" w:hAnsi="Times New Roman"/>
          <w:sz w:val="24"/>
          <w:szCs w:val="24"/>
        </w:rPr>
        <w:t>се</w:t>
      </w:r>
      <w:proofErr w:type="spellEnd"/>
      <w:r w:rsidR="005F7FAA" w:rsidRPr="005F7F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F7FAA" w:rsidRPr="005F7FAA">
        <w:rPr>
          <w:rFonts w:ascii="Times New Roman" w:hAnsi="Times New Roman"/>
          <w:sz w:val="24"/>
          <w:szCs w:val="24"/>
        </w:rPr>
        <w:t>радило</w:t>
      </w:r>
      <w:proofErr w:type="spellEnd"/>
      <w:r w:rsidR="005F7FAA" w:rsidRPr="005F7FAA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="005F7FAA" w:rsidRPr="005F7FAA">
        <w:rPr>
          <w:rFonts w:ascii="Times New Roman" w:hAnsi="Times New Roman"/>
          <w:sz w:val="24"/>
          <w:szCs w:val="24"/>
        </w:rPr>
        <w:t>мумификованој</w:t>
      </w:r>
      <w:proofErr w:type="spellEnd"/>
      <w:r w:rsidR="005F7FAA" w:rsidRPr="005F7F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F7FAA" w:rsidRPr="005F7FAA">
        <w:rPr>
          <w:rFonts w:ascii="Times New Roman" w:hAnsi="Times New Roman"/>
          <w:sz w:val="24"/>
          <w:szCs w:val="24"/>
        </w:rPr>
        <w:t>одраслој</w:t>
      </w:r>
      <w:proofErr w:type="spellEnd"/>
      <w:r w:rsidR="005F7FAA" w:rsidRPr="005F7F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F7FAA" w:rsidRPr="005F7FAA">
        <w:rPr>
          <w:rFonts w:ascii="Times New Roman" w:hAnsi="Times New Roman"/>
          <w:sz w:val="24"/>
          <w:szCs w:val="24"/>
        </w:rPr>
        <w:t>особи</w:t>
      </w:r>
      <w:proofErr w:type="spellEnd"/>
      <w:r w:rsidR="005F7FAA" w:rsidRPr="005F7F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F7FAA" w:rsidRPr="005F7FAA">
        <w:rPr>
          <w:rFonts w:ascii="Times New Roman" w:hAnsi="Times New Roman"/>
          <w:sz w:val="24"/>
          <w:szCs w:val="24"/>
        </w:rPr>
        <w:t>женског</w:t>
      </w:r>
      <w:proofErr w:type="spellEnd"/>
      <w:r w:rsidR="005F7FAA" w:rsidRPr="005F7F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F7FAA" w:rsidRPr="005F7FAA">
        <w:rPr>
          <w:rFonts w:ascii="Times New Roman" w:hAnsi="Times New Roman"/>
          <w:sz w:val="24"/>
          <w:szCs w:val="24"/>
        </w:rPr>
        <w:t>пола</w:t>
      </w:r>
      <w:proofErr w:type="spellEnd"/>
      <w:r w:rsidR="005F7FAA" w:rsidRPr="005F7FAA">
        <w:rPr>
          <w:rFonts w:ascii="Times New Roman" w:hAnsi="Times New Roman"/>
          <w:sz w:val="24"/>
          <w:szCs w:val="24"/>
        </w:rPr>
        <w:t>.</w:t>
      </w:r>
      <w:r w:rsidR="00DA4615">
        <w:t xml:space="preserve"> </w:t>
      </w:r>
    </w:p>
    <w:p w:rsidR="000747CF" w:rsidRPr="000747CF" w:rsidRDefault="000747CF" w:rsidP="000747CF">
      <w:pPr>
        <w:spacing w:line="360" w:lineRule="auto"/>
        <w:jc w:val="both"/>
      </w:pPr>
    </w:p>
    <w:p w:rsidR="00726DF1" w:rsidRDefault="003946BF" w:rsidP="000747CF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proofErr w:type="gramStart"/>
      <w:r w:rsidRPr="003946BF">
        <w:rPr>
          <w:rFonts w:ascii="Times New Roman" w:hAnsi="Times New Roman"/>
          <w:b/>
          <w:sz w:val="24"/>
          <w:szCs w:val="24"/>
        </w:rPr>
        <w:t>Anđelković</w:t>
      </w:r>
      <w:proofErr w:type="spellEnd"/>
      <w:r w:rsidRPr="003946BF">
        <w:rPr>
          <w:rFonts w:ascii="Times New Roman" w:hAnsi="Times New Roman"/>
          <w:b/>
          <w:sz w:val="24"/>
          <w:szCs w:val="24"/>
        </w:rPr>
        <w:t>, B., and Elias, J. P., 2021.</w:t>
      </w:r>
      <w:proofErr w:type="gramEnd"/>
      <w:r w:rsidRPr="003946BF">
        <w:rPr>
          <w:rFonts w:ascii="Times New Roman" w:hAnsi="Times New Roman"/>
          <w:b/>
          <w:sz w:val="24"/>
          <w:szCs w:val="24"/>
        </w:rPr>
        <w:t xml:space="preserve"> CT </w:t>
      </w:r>
      <w:proofErr w:type="gramStart"/>
      <w:r w:rsidRPr="003946BF">
        <w:rPr>
          <w:rFonts w:ascii="Times New Roman" w:hAnsi="Times New Roman"/>
          <w:b/>
          <w:sz w:val="24"/>
          <w:szCs w:val="24"/>
        </w:rPr>
        <w:t>Scan</w:t>
      </w:r>
      <w:proofErr w:type="gramEnd"/>
      <w:r w:rsidRPr="003946BF">
        <w:rPr>
          <w:rFonts w:ascii="Times New Roman" w:hAnsi="Times New Roman"/>
          <w:b/>
          <w:sz w:val="24"/>
          <w:szCs w:val="24"/>
        </w:rPr>
        <w:t xml:space="preserve"> of </w:t>
      </w:r>
      <w:proofErr w:type="spellStart"/>
      <w:r w:rsidRPr="003946BF">
        <w:rPr>
          <w:rFonts w:ascii="Times New Roman" w:hAnsi="Times New Roman"/>
          <w:b/>
          <w:sz w:val="24"/>
          <w:szCs w:val="24"/>
        </w:rPr>
        <w:t>Nesmin</w:t>
      </w:r>
      <w:proofErr w:type="spellEnd"/>
      <w:r w:rsidRPr="003946BF">
        <w:rPr>
          <w:rFonts w:ascii="Times New Roman" w:hAnsi="Times New Roman"/>
          <w:b/>
          <w:sz w:val="24"/>
          <w:szCs w:val="24"/>
        </w:rPr>
        <w:t xml:space="preserve"> from </w:t>
      </w:r>
      <w:proofErr w:type="spellStart"/>
      <w:r w:rsidRPr="003946BF">
        <w:rPr>
          <w:rFonts w:ascii="Times New Roman" w:hAnsi="Times New Roman"/>
          <w:b/>
          <w:sz w:val="24"/>
          <w:szCs w:val="24"/>
        </w:rPr>
        <w:t>Akhmim</w:t>
      </w:r>
      <w:proofErr w:type="spellEnd"/>
      <w:r w:rsidRPr="003946BF">
        <w:rPr>
          <w:rFonts w:ascii="Times New Roman" w:hAnsi="Times New Roman"/>
          <w:b/>
          <w:sz w:val="24"/>
          <w:szCs w:val="24"/>
        </w:rPr>
        <w:t xml:space="preserve">: New Data on the Belgrade Mummy. </w:t>
      </w:r>
      <w:proofErr w:type="spellStart"/>
      <w:r w:rsidRPr="003946BF">
        <w:rPr>
          <w:rFonts w:ascii="Times New Roman" w:hAnsi="Times New Roman"/>
          <w:b/>
          <w:sz w:val="24"/>
          <w:szCs w:val="24"/>
        </w:rPr>
        <w:t>Етноaнтрополошки</w:t>
      </w:r>
      <w:proofErr w:type="spellEnd"/>
      <w:r w:rsidRPr="003946B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3946BF">
        <w:rPr>
          <w:rFonts w:ascii="Times New Roman" w:hAnsi="Times New Roman"/>
          <w:b/>
          <w:sz w:val="24"/>
          <w:szCs w:val="24"/>
        </w:rPr>
        <w:t>Проблеми</w:t>
      </w:r>
      <w:proofErr w:type="spellEnd"/>
      <w:r w:rsidRPr="003946B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3946BF">
        <w:rPr>
          <w:rFonts w:ascii="Times New Roman" w:hAnsi="Times New Roman"/>
          <w:b/>
          <w:sz w:val="24"/>
          <w:szCs w:val="24"/>
        </w:rPr>
        <w:t>н.с</w:t>
      </w:r>
      <w:proofErr w:type="spellEnd"/>
      <w:r w:rsidRPr="003946BF">
        <w:rPr>
          <w:rFonts w:ascii="Times New Roman" w:hAnsi="Times New Roman"/>
          <w:b/>
          <w:sz w:val="24"/>
          <w:szCs w:val="24"/>
        </w:rPr>
        <w:t>. 16/3: 761–794. (M23)</w:t>
      </w:r>
    </w:p>
    <w:p w:rsidR="004A6D44" w:rsidRDefault="004A6D44" w:rsidP="000747CF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A6D44" w:rsidRPr="003407EC" w:rsidRDefault="008D11DE" w:rsidP="000747C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Чланак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називом</w:t>
      </w:r>
      <w:proofErr w:type="spellEnd"/>
      <w:r w:rsidR="009E5B6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„</w:t>
      </w:r>
      <w:r w:rsidRPr="008D11DE">
        <w:rPr>
          <w:rFonts w:ascii="Times New Roman" w:hAnsi="Times New Roman"/>
          <w:sz w:val="24"/>
          <w:szCs w:val="24"/>
        </w:rPr>
        <w:t xml:space="preserve">CT Scan of </w:t>
      </w:r>
      <w:proofErr w:type="spellStart"/>
      <w:r w:rsidRPr="008D11DE">
        <w:rPr>
          <w:rFonts w:ascii="Times New Roman" w:hAnsi="Times New Roman"/>
          <w:sz w:val="24"/>
          <w:szCs w:val="24"/>
        </w:rPr>
        <w:t>Nesmin</w:t>
      </w:r>
      <w:proofErr w:type="spellEnd"/>
      <w:r w:rsidRPr="008D11DE">
        <w:rPr>
          <w:rFonts w:ascii="Times New Roman" w:hAnsi="Times New Roman"/>
          <w:sz w:val="24"/>
          <w:szCs w:val="24"/>
        </w:rPr>
        <w:t xml:space="preserve"> from </w:t>
      </w:r>
      <w:proofErr w:type="spellStart"/>
      <w:r w:rsidRPr="008D11DE">
        <w:rPr>
          <w:rFonts w:ascii="Times New Roman" w:hAnsi="Times New Roman"/>
          <w:sz w:val="24"/>
          <w:szCs w:val="24"/>
        </w:rPr>
        <w:t>Akhmim</w:t>
      </w:r>
      <w:proofErr w:type="spellEnd"/>
      <w:r w:rsidRPr="008D11DE">
        <w:rPr>
          <w:rFonts w:ascii="Times New Roman" w:hAnsi="Times New Roman"/>
          <w:sz w:val="24"/>
          <w:szCs w:val="24"/>
        </w:rPr>
        <w:t>: New Data on the Belgrade Mummy</w:t>
      </w:r>
      <w:r>
        <w:rPr>
          <w:rFonts w:ascii="Times New Roman" w:hAnsi="Times New Roman"/>
          <w:sz w:val="24"/>
          <w:szCs w:val="24"/>
        </w:rPr>
        <w:t xml:space="preserve">“, </w:t>
      </w:r>
      <w:proofErr w:type="spellStart"/>
      <w:r>
        <w:rPr>
          <w:rFonts w:ascii="Times New Roman" w:hAnsi="Times New Roman"/>
          <w:sz w:val="24"/>
          <w:szCs w:val="24"/>
        </w:rPr>
        <w:t>који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кандидат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потписује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први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аутор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бави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A4615">
        <w:rPr>
          <w:rFonts w:ascii="Times New Roman" w:hAnsi="Times New Roman"/>
          <w:sz w:val="24"/>
          <w:szCs w:val="24"/>
        </w:rPr>
        <w:t>се</w:t>
      </w:r>
      <w:proofErr w:type="spellEnd"/>
      <w:r w:rsidR="00DA46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A4615">
        <w:rPr>
          <w:rFonts w:ascii="Times New Roman" w:hAnsi="Times New Roman"/>
          <w:sz w:val="24"/>
          <w:szCs w:val="24"/>
        </w:rPr>
        <w:t>проучавањем</w:t>
      </w:r>
      <w:proofErr w:type="spellEnd"/>
      <w:r w:rsidR="00DA46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A4615">
        <w:rPr>
          <w:rFonts w:ascii="Times New Roman" w:hAnsi="Times New Roman"/>
          <w:sz w:val="24"/>
          <w:szCs w:val="24"/>
        </w:rPr>
        <w:t>остатака</w:t>
      </w:r>
      <w:proofErr w:type="spellEnd"/>
      <w:r w:rsidR="00DA46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A4615">
        <w:rPr>
          <w:rFonts w:ascii="Times New Roman" w:hAnsi="Times New Roman"/>
          <w:sz w:val="24"/>
          <w:szCs w:val="24"/>
        </w:rPr>
        <w:lastRenderedPageBreak/>
        <w:t>чувене</w:t>
      </w:r>
      <w:proofErr w:type="spellEnd"/>
      <w:r w:rsidR="00DA461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„</w:t>
      </w:r>
      <w:proofErr w:type="spellStart"/>
      <w:r>
        <w:rPr>
          <w:rFonts w:ascii="Times New Roman" w:hAnsi="Times New Roman"/>
          <w:sz w:val="24"/>
          <w:szCs w:val="24"/>
        </w:rPr>
        <w:t>Београдске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мумије</w:t>
      </w:r>
      <w:proofErr w:type="spellEnd"/>
      <w:r>
        <w:rPr>
          <w:rFonts w:ascii="Times New Roman" w:hAnsi="Times New Roman"/>
          <w:sz w:val="24"/>
          <w:szCs w:val="24"/>
        </w:rPr>
        <w:t xml:space="preserve">“, </w:t>
      </w:r>
      <w:proofErr w:type="spellStart"/>
      <w:r>
        <w:rPr>
          <w:rFonts w:ascii="Times New Roman" w:hAnsi="Times New Roman"/>
          <w:sz w:val="24"/>
          <w:szCs w:val="24"/>
        </w:rPr>
        <w:t>односно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свештеника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Несмина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</w:t>
      </w:r>
      <w:proofErr w:type="spellEnd"/>
      <w:r>
        <w:rPr>
          <w:rFonts w:ascii="Times New Roman" w:hAnsi="Times New Roman"/>
          <w:sz w:val="24"/>
          <w:szCs w:val="24"/>
        </w:rPr>
        <w:t xml:space="preserve"> 4.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века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п.н.е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="00F876D8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F876D8">
        <w:rPr>
          <w:rFonts w:ascii="Times New Roman" w:hAnsi="Times New Roman"/>
          <w:sz w:val="24"/>
          <w:szCs w:val="24"/>
        </w:rPr>
        <w:t>приближно</w:t>
      </w:r>
      <w:proofErr w:type="spellEnd"/>
      <w:r w:rsidR="00F876D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876D8">
        <w:rPr>
          <w:rFonts w:ascii="Times New Roman" w:hAnsi="Times New Roman"/>
          <w:sz w:val="24"/>
          <w:szCs w:val="24"/>
        </w:rPr>
        <w:t>датовано</w:t>
      </w:r>
      <w:proofErr w:type="spellEnd"/>
      <w:r w:rsidR="00F876D8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F876D8">
        <w:rPr>
          <w:rFonts w:ascii="Times New Roman" w:hAnsi="Times New Roman"/>
          <w:sz w:val="24"/>
          <w:szCs w:val="24"/>
        </w:rPr>
        <w:t>интервал</w:t>
      </w:r>
      <w:proofErr w:type="spellEnd"/>
      <w:r w:rsidR="00F876D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876D8">
        <w:rPr>
          <w:rFonts w:ascii="Times New Roman" w:hAnsi="Times New Roman"/>
          <w:sz w:val="24"/>
          <w:szCs w:val="24"/>
        </w:rPr>
        <w:t>од</w:t>
      </w:r>
      <w:proofErr w:type="spellEnd"/>
      <w:r w:rsidR="00F876D8">
        <w:rPr>
          <w:rFonts w:ascii="Times New Roman" w:hAnsi="Times New Roman"/>
          <w:sz w:val="24"/>
          <w:szCs w:val="24"/>
        </w:rPr>
        <w:t xml:space="preserve"> </w:t>
      </w:r>
      <w:r w:rsidR="00282448">
        <w:rPr>
          <w:rFonts w:ascii="Times New Roman" w:hAnsi="Times New Roman"/>
          <w:sz w:val="24"/>
          <w:szCs w:val="24"/>
        </w:rPr>
        <w:t xml:space="preserve">350. </w:t>
      </w:r>
      <w:proofErr w:type="spellStart"/>
      <w:r w:rsidR="00F876D8">
        <w:rPr>
          <w:rFonts w:ascii="Times New Roman" w:hAnsi="Times New Roman"/>
          <w:sz w:val="24"/>
          <w:szCs w:val="24"/>
        </w:rPr>
        <w:t>до</w:t>
      </w:r>
      <w:proofErr w:type="spellEnd"/>
      <w:r w:rsidR="00F876D8">
        <w:rPr>
          <w:rFonts w:ascii="Times New Roman" w:hAnsi="Times New Roman"/>
          <w:sz w:val="24"/>
          <w:szCs w:val="24"/>
        </w:rPr>
        <w:t xml:space="preserve"> 325. </w:t>
      </w:r>
      <w:proofErr w:type="spellStart"/>
      <w:r w:rsidR="00F876D8">
        <w:rPr>
          <w:rFonts w:ascii="Times New Roman" w:hAnsi="Times New Roman"/>
          <w:sz w:val="24"/>
          <w:szCs w:val="24"/>
        </w:rPr>
        <w:t>пре</w:t>
      </w:r>
      <w:proofErr w:type="spellEnd"/>
      <w:r w:rsidR="00F876D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876D8">
        <w:rPr>
          <w:rFonts w:ascii="Times New Roman" w:hAnsi="Times New Roman"/>
          <w:sz w:val="24"/>
          <w:szCs w:val="24"/>
        </w:rPr>
        <w:t>нове</w:t>
      </w:r>
      <w:proofErr w:type="spellEnd"/>
      <w:r w:rsidR="00F876D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876D8">
        <w:rPr>
          <w:rFonts w:ascii="Times New Roman" w:hAnsi="Times New Roman"/>
          <w:sz w:val="24"/>
          <w:szCs w:val="24"/>
        </w:rPr>
        <w:t>ере</w:t>
      </w:r>
      <w:proofErr w:type="spellEnd"/>
      <w:r w:rsidR="00F876D8">
        <w:rPr>
          <w:rFonts w:ascii="Times New Roman" w:hAnsi="Times New Roman"/>
          <w:sz w:val="24"/>
          <w:szCs w:val="24"/>
        </w:rPr>
        <w:t>)</w:t>
      </w:r>
      <w:r w:rsidR="00ED09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D0992">
        <w:rPr>
          <w:rFonts w:ascii="Times New Roman" w:hAnsi="Times New Roman"/>
          <w:sz w:val="24"/>
          <w:szCs w:val="24"/>
        </w:rPr>
        <w:t>чији</w:t>
      </w:r>
      <w:proofErr w:type="spellEnd"/>
      <w:r w:rsidR="00ED09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D0992">
        <w:rPr>
          <w:rFonts w:ascii="Times New Roman" w:hAnsi="Times New Roman"/>
          <w:sz w:val="24"/>
          <w:szCs w:val="24"/>
        </w:rPr>
        <w:t>се</w:t>
      </w:r>
      <w:proofErr w:type="spellEnd"/>
      <w:r w:rsidR="00ED09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D0992">
        <w:rPr>
          <w:rFonts w:ascii="Times New Roman" w:hAnsi="Times New Roman"/>
          <w:sz w:val="24"/>
          <w:szCs w:val="24"/>
        </w:rPr>
        <w:t>остаци</w:t>
      </w:r>
      <w:proofErr w:type="spellEnd"/>
      <w:r w:rsidR="00ED099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ED0992">
        <w:rPr>
          <w:rFonts w:ascii="Times New Roman" w:hAnsi="Times New Roman"/>
          <w:sz w:val="24"/>
          <w:szCs w:val="24"/>
        </w:rPr>
        <w:t>заједно</w:t>
      </w:r>
      <w:proofErr w:type="spellEnd"/>
      <w:r w:rsidR="00ED09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D0992">
        <w:rPr>
          <w:rFonts w:ascii="Times New Roman" w:hAnsi="Times New Roman"/>
          <w:sz w:val="24"/>
          <w:szCs w:val="24"/>
        </w:rPr>
        <w:t>са</w:t>
      </w:r>
      <w:proofErr w:type="spellEnd"/>
      <w:r w:rsidR="00ED09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D0992">
        <w:rPr>
          <w:rFonts w:ascii="Times New Roman" w:hAnsi="Times New Roman"/>
          <w:sz w:val="24"/>
          <w:szCs w:val="24"/>
        </w:rPr>
        <w:t>погребним</w:t>
      </w:r>
      <w:proofErr w:type="spellEnd"/>
      <w:r w:rsidR="00ED09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D0992">
        <w:rPr>
          <w:rFonts w:ascii="Times New Roman" w:hAnsi="Times New Roman"/>
          <w:sz w:val="24"/>
          <w:szCs w:val="24"/>
        </w:rPr>
        <w:t>ковчегом</w:t>
      </w:r>
      <w:proofErr w:type="spellEnd"/>
      <w:r w:rsidR="00ED0992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ED0992">
        <w:rPr>
          <w:rFonts w:ascii="Times New Roman" w:hAnsi="Times New Roman"/>
          <w:sz w:val="24"/>
          <w:szCs w:val="24"/>
        </w:rPr>
        <w:t>инвентаром</w:t>
      </w:r>
      <w:proofErr w:type="spellEnd"/>
      <w:r w:rsidR="00ED099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ED0992">
        <w:rPr>
          <w:rFonts w:ascii="Times New Roman" w:hAnsi="Times New Roman"/>
          <w:sz w:val="24"/>
          <w:szCs w:val="24"/>
        </w:rPr>
        <w:t>чувају</w:t>
      </w:r>
      <w:proofErr w:type="spellEnd"/>
      <w:r w:rsidR="00ED0992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3B194B" w:rsidRPr="00640F25">
        <w:rPr>
          <w:rFonts w:ascii="Times New Roman" w:hAnsi="Times New Roman"/>
          <w:sz w:val="24"/>
          <w:szCs w:val="24"/>
        </w:rPr>
        <w:t>Народном</w:t>
      </w:r>
      <w:proofErr w:type="spellEnd"/>
      <w:r w:rsidR="003B194B" w:rsidRPr="00640F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B194B" w:rsidRPr="00640F25">
        <w:rPr>
          <w:rFonts w:ascii="Times New Roman" w:hAnsi="Times New Roman"/>
          <w:sz w:val="24"/>
          <w:szCs w:val="24"/>
        </w:rPr>
        <w:t>музеју</w:t>
      </w:r>
      <w:proofErr w:type="spellEnd"/>
      <w:r w:rsidR="003B194B" w:rsidRPr="00640F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B194B" w:rsidRPr="00640F25">
        <w:rPr>
          <w:rFonts w:ascii="Times New Roman" w:hAnsi="Times New Roman"/>
          <w:sz w:val="24"/>
          <w:szCs w:val="24"/>
        </w:rPr>
        <w:t>Србије</w:t>
      </w:r>
      <w:proofErr w:type="spellEnd"/>
      <w:r w:rsidR="003B194B" w:rsidRPr="00640F25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3B194B" w:rsidRPr="00640F25">
        <w:rPr>
          <w:rFonts w:ascii="Times New Roman" w:hAnsi="Times New Roman"/>
          <w:sz w:val="24"/>
          <w:szCs w:val="24"/>
        </w:rPr>
        <w:t>Београду</w:t>
      </w:r>
      <w:proofErr w:type="spellEnd"/>
      <w:r w:rsidR="00ED099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D0992">
        <w:rPr>
          <w:rFonts w:ascii="Times New Roman" w:hAnsi="Times New Roman"/>
          <w:sz w:val="24"/>
          <w:szCs w:val="24"/>
        </w:rPr>
        <w:t>Аутори</w:t>
      </w:r>
      <w:proofErr w:type="spellEnd"/>
      <w:r w:rsidR="00ED09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D0992">
        <w:rPr>
          <w:rFonts w:ascii="Times New Roman" w:hAnsi="Times New Roman"/>
          <w:sz w:val="24"/>
          <w:szCs w:val="24"/>
        </w:rPr>
        <w:t>су</w:t>
      </w:r>
      <w:proofErr w:type="spellEnd"/>
      <w:r w:rsidR="00ED0992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ED0992">
        <w:rPr>
          <w:rFonts w:ascii="Times New Roman" w:hAnsi="Times New Roman"/>
          <w:sz w:val="24"/>
          <w:szCs w:val="24"/>
        </w:rPr>
        <w:t>овом</w:t>
      </w:r>
      <w:proofErr w:type="spellEnd"/>
      <w:r w:rsidR="00ED09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D0992">
        <w:rPr>
          <w:rFonts w:ascii="Times New Roman" w:hAnsi="Times New Roman"/>
          <w:sz w:val="24"/>
          <w:szCs w:val="24"/>
        </w:rPr>
        <w:t>истраживању</w:t>
      </w:r>
      <w:proofErr w:type="spellEnd"/>
      <w:r w:rsidR="00ED09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D0992">
        <w:rPr>
          <w:rFonts w:ascii="Times New Roman" w:hAnsi="Times New Roman"/>
          <w:sz w:val="24"/>
          <w:szCs w:val="24"/>
        </w:rPr>
        <w:t>применили</w:t>
      </w:r>
      <w:proofErr w:type="spellEnd"/>
      <w:r w:rsidR="00ED09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D0992">
        <w:rPr>
          <w:rFonts w:ascii="Times New Roman" w:hAnsi="Times New Roman"/>
          <w:sz w:val="24"/>
          <w:szCs w:val="24"/>
        </w:rPr>
        <w:t>метод</w:t>
      </w:r>
      <w:proofErr w:type="spellEnd"/>
      <w:r w:rsidR="00ED09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D0992">
        <w:rPr>
          <w:rFonts w:ascii="Times New Roman" w:hAnsi="Times New Roman"/>
          <w:sz w:val="24"/>
          <w:szCs w:val="24"/>
        </w:rPr>
        <w:t>компјут</w:t>
      </w:r>
      <w:r w:rsidR="007E133D">
        <w:rPr>
          <w:rFonts w:ascii="Times New Roman" w:hAnsi="Times New Roman"/>
          <w:sz w:val="24"/>
          <w:szCs w:val="24"/>
        </w:rPr>
        <w:t>еризоване</w:t>
      </w:r>
      <w:proofErr w:type="spellEnd"/>
      <w:r w:rsidR="00ED09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D0992">
        <w:rPr>
          <w:rFonts w:ascii="Times New Roman" w:hAnsi="Times New Roman"/>
          <w:sz w:val="24"/>
          <w:szCs w:val="24"/>
        </w:rPr>
        <w:t>томографиј</w:t>
      </w:r>
      <w:r w:rsidR="00B773A6">
        <w:rPr>
          <w:rFonts w:ascii="Times New Roman" w:hAnsi="Times New Roman"/>
          <w:sz w:val="24"/>
          <w:szCs w:val="24"/>
        </w:rPr>
        <w:t>е</w:t>
      </w:r>
      <w:proofErr w:type="spellEnd"/>
      <w:r w:rsidR="00B773A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773A6">
        <w:rPr>
          <w:rFonts w:ascii="Times New Roman" w:hAnsi="Times New Roman"/>
          <w:sz w:val="24"/>
          <w:szCs w:val="24"/>
        </w:rPr>
        <w:t>на</w:t>
      </w:r>
      <w:proofErr w:type="spellEnd"/>
      <w:r w:rsidR="00B773A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773A6">
        <w:rPr>
          <w:rFonts w:ascii="Times New Roman" w:hAnsi="Times New Roman"/>
          <w:sz w:val="24"/>
          <w:szCs w:val="24"/>
        </w:rPr>
        <w:t>мумификоване</w:t>
      </w:r>
      <w:proofErr w:type="spellEnd"/>
      <w:r w:rsidR="00B773A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773A6">
        <w:rPr>
          <w:rFonts w:ascii="Times New Roman" w:hAnsi="Times New Roman"/>
          <w:sz w:val="24"/>
          <w:szCs w:val="24"/>
        </w:rPr>
        <w:t>остатке</w:t>
      </w:r>
      <w:proofErr w:type="spellEnd"/>
      <w:r w:rsidR="00B773A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773A6">
        <w:rPr>
          <w:rFonts w:ascii="Times New Roman" w:hAnsi="Times New Roman"/>
          <w:sz w:val="24"/>
          <w:szCs w:val="24"/>
        </w:rPr>
        <w:t>египатског</w:t>
      </w:r>
      <w:proofErr w:type="spellEnd"/>
      <w:r w:rsidR="00B773A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773A6">
        <w:rPr>
          <w:rFonts w:ascii="Times New Roman" w:hAnsi="Times New Roman"/>
          <w:sz w:val="24"/>
          <w:szCs w:val="24"/>
        </w:rPr>
        <w:t>свештеника</w:t>
      </w:r>
      <w:proofErr w:type="spellEnd"/>
      <w:r w:rsidR="00B773A6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B773A6">
        <w:rPr>
          <w:rFonts w:ascii="Times New Roman" w:hAnsi="Times New Roman"/>
          <w:sz w:val="24"/>
          <w:szCs w:val="24"/>
        </w:rPr>
        <w:t>тако</w:t>
      </w:r>
      <w:proofErr w:type="spellEnd"/>
      <w:r w:rsidR="00B773A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773A6">
        <w:rPr>
          <w:rFonts w:ascii="Times New Roman" w:hAnsi="Times New Roman"/>
          <w:sz w:val="24"/>
          <w:szCs w:val="24"/>
        </w:rPr>
        <w:t>дошли</w:t>
      </w:r>
      <w:proofErr w:type="spellEnd"/>
      <w:r w:rsidR="00B773A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773A6">
        <w:rPr>
          <w:rFonts w:ascii="Times New Roman" w:hAnsi="Times New Roman"/>
          <w:sz w:val="24"/>
          <w:szCs w:val="24"/>
        </w:rPr>
        <w:t>до</w:t>
      </w:r>
      <w:proofErr w:type="spellEnd"/>
      <w:r w:rsidR="00B773A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773A6">
        <w:rPr>
          <w:rFonts w:ascii="Times New Roman" w:hAnsi="Times New Roman"/>
          <w:sz w:val="24"/>
          <w:szCs w:val="24"/>
        </w:rPr>
        <w:t>драгоцених</w:t>
      </w:r>
      <w:proofErr w:type="spellEnd"/>
      <w:r w:rsidR="00B773A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773A6">
        <w:rPr>
          <w:rFonts w:ascii="Times New Roman" w:hAnsi="Times New Roman"/>
          <w:sz w:val="24"/>
          <w:szCs w:val="24"/>
        </w:rPr>
        <w:t>нових</w:t>
      </w:r>
      <w:proofErr w:type="spellEnd"/>
      <w:r w:rsidR="007E13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E133D">
        <w:rPr>
          <w:rFonts w:ascii="Times New Roman" w:hAnsi="Times New Roman"/>
          <w:sz w:val="24"/>
          <w:szCs w:val="24"/>
        </w:rPr>
        <w:t>биоархеолошких</w:t>
      </w:r>
      <w:proofErr w:type="spellEnd"/>
      <w:r w:rsidR="007E133D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7E133D">
        <w:rPr>
          <w:rFonts w:ascii="Times New Roman" w:hAnsi="Times New Roman"/>
          <w:sz w:val="24"/>
          <w:szCs w:val="24"/>
        </w:rPr>
        <w:t>археолошких</w:t>
      </w:r>
      <w:proofErr w:type="spellEnd"/>
      <w:r w:rsidR="00240D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40D9D">
        <w:rPr>
          <w:rFonts w:ascii="Times New Roman" w:hAnsi="Times New Roman"/>
          <w:sz w:val="24"/>
          <w:szCs w:val="24"/>
        </w:rPr>
        <w:t>података</w:t>
      </w:r>
      <w:proofErr w:type="spellEnd"/>
      <w:r w:rsidR="00B773A6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7E133D">
        <w:rPr>
          <w:rFonts w:ascii="Times New Roman" w:hAnsi="Times New Roman"/>
          <w:sz w:val="24"/>
          <w:szCs w:val="24"/>
        </w:rPr>
        <w:t>Резултати</w:t>
      </w:r>
      <w:proofErr w:type="spellEnd"/>
      <w:r w:rsidR="0031436D">
        <w:rPr>
          <w:rFonts w:ascii="Times New Roman" w:hAnsi="Times New Roman"/>
          <w:sz w:val="24"/>
          <w:szCs w:val="24"/>
          <w:lang w:val="sr-Cyrl-RS"/>
        </w:rPr>
        <w:t xml:space="preserve"> </w:t>
      </w:r>
      <w:proofErr w:type="spellStart"/>
      <w:r w:rsidR="007E133D">
        <w:rPr>
          <w:rFonts w:ascii="Times New Roman" w:hAnsi="Times New Roman"/>
          <w:sz w:val="24"/>
          <w:szCs w:val="24"/>
        </w:rPr>
        <w:t>скенирања</w:t>
      </w:r>
      <w:proofErr w:type="spellEnd"/>
      <w:r w:rsidR="0031436D">
        <w:rPr>
          <w:rFonts w:ascii="Times New Roman" w:hAnsi="Times New Roman"/>
          <w:sz w:val="24"/>
          <w:szCs w:val="24"/>
        </w:rPr>
        <w:t xml:space="preserve"> </w:t>
      </w:r>
      <w:r w:rsidR="0031436D">
        <w:rPr>
          <w:rFonts w:ascii="Times New Roman" w:hAnsi="Times New Roman"/>
          <w:sz w:val="24"/>
          <w:szCs w:val="24"/>
          <w:lang w:val="sr-Cyrl-RS"/>
        </w:rPr>
        <w:t>методом компјутеризоване томографије</w:t>
      </w:r>
      <w:r w:rsidR="007E13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E133D">
        <w:rPr>
          <w:rFonts w:ascii="Times New Roman" w:hAnsi="Times New Roman"/>
          <w:sz w:val="24"/>
          <w:szCs w:val="24"/>
        </w:rPr>
        <w:t>омогућили</w:t>
      </w:r>
      <w:proofErr w:type="spellEnd"/>
      <w:r w:rsidR="007E13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E133D">
        <w:rPr>
          <w:rFonts w:ascii="Times New Roman" w:hAnsi="Times New Roman"/>
          <w:sz w:val="24"/>
          <w:szCs w:val="24"/>
        </w:rPr>
        <w:t>су</w:t>
      </w:r>
      <w:proofErr w:type="spellEnd"/>
      <w:r w:rsidR="007E13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E133D">
        <w:rPr>
          <w:rFonts w:ascii="Times New Roman" w:hAnsi="Times New Roman"/>
          <w:sz w:val="24"/>
          <w:szCs w:val="24"/>
        </w:rPr>
        <w:t>детаљну</w:t>
      </w:r>
      <w:proofErr w:type="spellEnd"/>
      <w:r w:rsidR="007E13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E133D">
        <w:rPr>
          <w:rFonts w:ascii="Times New Roman" w:hAnsi="Times New Roman"/>
          <w:sz w:val="24"/>
          <w:szCs w:val="24"/>
        </w:rPr>
        <w:t>реконструкцију</w:t>
      </w:r>
      <w:proofErr w:type="spellEnd"/>
      <w:r w:rsidR="007E13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E133D">
        <w:rPr>
          <w:rFonts w:ascii="Times New Roman" w:hAnsi="Times New Roman"/>
          <w:sz w:val="24"/>
          <w:szCs w:val="24"/>
        </w:rPr>
        <w:t>процеса</w:t>
      </w:r>
      <w:proofErr w:type="spellEnd"/>
      <w:r w:rsidR="007E13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82448">
        <w:rPr>
          <w:rFonts w:ascii="Times New Roman" w:hAnsi="Times New Roman"/>
          <w:sz w:val="24"/>
          <w:szCs w:val="24"/>
        </w:rPr>
        <w:t>мумификације</w:t>
      </w:r>
      <w:proofErr w:type="spellEnd"/>
      <w:r w:rsidR="00240D9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240D9D">
        <w:rPr>
          <w:rFonts w:ascii="Times New Roman" w:hAnsi="Times New Roman"/>
          <w:sz w:val="24"/>
          <w:szCs w:val="24"/>
        </w:rPr>
        <w:t>оцену</w:t>
      </w:r>
      <w:proofErr w:type="spellEnd"/>
      <w:r w:rsidR="00240D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40D9D">
        <w:rPr>
          <w:rFonts w:ascii="Times New Roman" w:hAnsi="Times New Roman"/>
          <w:sz w:val="24"/>
          <w:szCs w:val="24"/>
        </w:rPr>
        <w:t>старости</w:t>
      </w:r>
      <w:proofErr w:type="spellEnd"/>
      <w:r w:rsidR="00240D9D">
        <w:rPr>
          <w:rFonts w:ascii="Times New Roman" w:hAnsi="Times New Roman"/>
          <w:sz w:val="24"/>
          <w:szCs w:val="24"/>
        </w:rPr>
        <w:t xml:space="preserve"> </w:t>
      </w:r>
      <w:r w:rsidR="0031436D">
        <w:rPr>
          <w:rFonts w:ascii="Times New Roman" w:hAnsi="Times New Roman"/>
          <w:sz w:val="24"/>
          <w:szCs w:val="24"/>
          <w:lang w:val="sr-Cyrl-RS"/>
        </w:rPr>
        <w:t xml:space="preserve">покојника </w:t>
      </w:r>
      <w:proofErr w:type="spellStart"/>
      <w:r w:rsidR="00240D9D" w:rsidRPr="00640F25">
        <w:rPr>
          <w:rFonts w:ascii="Times New Roman" w:hAnsi="Times New Roman"/>
          <w:sz w:val="24"/>
          <w:szCs w:val="24"/>
        </w:rPr>
        <w:t>прил</w:t>
      </w:r>
      <w:r w:rsidR="003B194B" w:rsidRPr="00640F25">
        <w:rPr>
          <w:rFonts w:ascii="Times New Roman" w:hAnsi="Times New Roman"/>
          <w:sz w:val="24"/>
          <w:szCs w:val="24"/>
        </w:rPr>
        <w:t>и</w:t>
      </w:r>
      <w:r w:rsidR="00240D9D" w:rsidRPr="00640F25">
        <w:rPr>
          <w:rFonts w:ascii="Times New Roman" w:hAnsi="Times New Roman"/>
          <w:sz w:val="24"/>
          <w:szCs w:val="24"/>
        </w:rPr>
        <w:t>ком</w:t>
      </w:r>
      <w:proofErr w:type="spellEnd"/>
      <w:r w:rsidR="00240D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40D9D">
        <w:rPr>
          <w:rFonts w:ascii="Times New Roman" w:hAnsi="Times New Roman"/>
          <w:sz w:val="24"/>
          <w:szCs w:val="24"/>
        </w:rPr>
        <w:t>смрти</w:t>
      </w:r>
      <w:proofErr w:type="spellEnd"/>
      <w:r w:rsidR="00240D9D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240D9D">
        <w:rPr>
          <w:rFonts w:ascii="Times New Roman" w:hAnsi="Times New Roman"/>
          <w:sz w:val="24"/>
          <w:szCs w:val="24"/>
        </w:rPr>
        <w:t>од</w:t>
      </w:r>
      <w:proofErr w:type="spellEnd"/>
      <w:r w:rsidR="00240D9D">
        <w:rPr>
          <w:rFonts w:ascii="Times New Roman" w:hAnsi="Times New Roman"/>
          <w:sz w:val="24"/>
          <w:szCs w:val="24"/>
        </w:rPr>
        <w:t xml:space="preserve"> 35 </w:t>
      </w:r>
      <w:proofErr w:type="spellStart"/>
      <w:r w:rsidR="00240D9D">
        <w:rPr>
          <w:rFonts w:ascii="Times New Roman" w:hAnsi="Times New Roman"/>
          <w:sz w:val="24"/>
          <w:szCs w:val="24"/>
        </w:rPr>
        <w:t>до</w:t>
      </w:r>
      <w:proofErr w:type="spellEnd"/>
      <w:r w:rsidR="00240D9D">
        <w:rPr>
          <w:rFonts w:ascii="Times New Roman" w:hAnsi="Times New Roman"/>
          <w:sz w:val="24"/>
          <w:szCs w:val="24"/>
        </w:rPr>
        <w:t xml:space="preserve"> 40 </w:t>
      </w:r>
      <w:proofErr w:type="spellStart"/>
      <w:r w:rsidR="00240D9D">
        <w:rPr>
          <w:rFonts w:ascii="Times New Roman" w:hAnsi="Times New Roman"/>
          <w:sz w:val="24"/>
          <w:szCs w:val="24"/>
        </w:rPr>
        <w:t>година</w:t>
      </w:r>
      <w:proofErr w:type="spellEnd"/>
      <w:r w:rsidR="00240D9D">
        <w:rPr>
          <w:rFonts w:ascii="Times New Roman" w:hAnsi="Times New Roman"/>
          <w:sz w:val="24"/>
          <w:szCs w:val="24"/>
        </w:rPr>
        <w:t xml:space="preserve">) и </w:t>
      </w:r>
      <w:r w:rsidR="0031436D">
        <w:rPr>
          <w:rFonts w:ascii="Times New Roman" w:hAnsi="Times New Roman"/>
          <w:sz w:val="24"/>
          <w:szCs w:val="24"/>
          <w:lang w:val="sr-Cyrl-RS"/>
        </w:rPr>
        <w:t xml:space="preserve">откривање патолошких промена на </w:t>
      </w:r>
      <w:bookmarkStart w:id="0" w:name="_GoBack"/>
      <w:bookmarkEnd w:id="0"/>
      <w:r w:rsidR="0031436D">
        <w:rPr>
          <w:rFonts w:ascii="Times New Roman" w:hAnsi="Times New Roman"/>
          <w:sz w:val="24"/>
          <w:szCs w:val="24"/>
          <w:lang w:val="sr-Cyrl-RS"/>
        </w:rPr>
        <w:t xml:space="preserve"> телу свештеника Несмина. Такође, захваљујући овим резултатима,</w:t>
      </w:r>
      <w:r w:rsidR="007E133D">
        <w:rPr>
          <w:rFonts w:ascii="Times New Roman" w:hAnsi="Times New Roman"/>
          <w:sz w:val="24"/>
          <w:szCs w:val="24"/>
        </w:rPr>
        <w:t xml:space="preserve"> </w:t>
      </w:r>
      <w:r w:rsidR="0031436D">
        <w:rPr>
          <w:rFonts w:ascii="Times New Roman" w:hAnsi="Times New Roman"/>
          <w:sz w:val="24"/>
          <w:szCs w:val="24"/>
          <w:lang w:val="sr-Cyrl-RS"/>
        </w:rPr>
        <w:t>откривени су и нови детаљи везани</w:t>
      </w:r>
      <w:r w:rsidR="007E13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E133D">
        <w:rPr>
          <w:rFonts w:ascii="Times New Roman" w:hAnsi="Times New Roman"/>
          <w:sz w:val="24"/>
          <w:szCs w:val="24"/>
        </w:rPr>
        <w:t>за</w:t>
      </w:r>
      <w:proofErr w:type="spellEnd"/>
      <w:r w:rsidR="007E13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E133D">
        <w:rPr>
          <w:rFonts w:ascii="Times New Roman" w:hAnsi="Times New Roman"/>
          <w:sz w:val="24"/>
          <w:szCs w:val="24"/>
        </w:rPr>
        <w:t>погребни</w:t>
      </w:r>
      <w:proofErr w:type="spellEnd"/>
      <w:r w:rsidR="007E13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E133D">
        <w:rPr>
          <w:rFonts w:ascii="Times New Roman" w:hAnsi="Times New Roman"/>
          <w:sz w:val="24"/>
          <w:szCs w:val="24"/>
        </w:rPr>
        <w:t>инвентар</w:t>
      </w:r>
      <w:proofErr w:type="spellEnd"/>
      <w:r w:rsidR="007E133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7E133D">
        <w:rPr>
          <w:rFonts w:ascii="Times New Roman" w:hAnsi="Times New Roman"/>
          <w:sz w:val="24"/>
          <w:szCs w:val="24"/>
        </w:rPr>
        <w:t>где</w:t>
      </w:r>
      <w:proofErr w:type="spellEnd"/>
      <w:r w:rsidR="007E13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E133D">
        <w:rPr>
          <w:rFonts w:ascii="Times New Roman" w:hAnsi="Times New Roman"/>
          <w:sz w:val="24"/>
          <w:szCs w:val="24"/>
        </w:rPr>
        <w:t>се</w:t>
      </w:r>
      <w:proofErr w:type="spellEnd"/>
      <w:r w:rsidR="007E13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E133D">
        <w:rPr>
          <w:rFonts w:ascii="Times New Roman" w:hAnsi="Times New Roman"/>
          <w:sz w:val="24"/>
          <w:szCs w:val="24"/>
        </w:rPr>
        <w:t>посебно</w:t>
      </w:r>
      <w:proofErr w:type="spellEnd"/>
      <w:r w:rsidR="007E13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E133D">
        <w:rPr>
          <w:rFonts w:ascii="Times New Roman" w:hAnsi="Times New Roman"/>
          <w:sz w:val="24"/>
          <w:szCs w:val="24"/>
        </w:rPr>
        <w:t>издваја</w:t>
      </w:r>
      <w:proofErr w:type="spellEnd"/>
      <w:r w:rsidR="007E13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03C22">
        <w:rPr>
          <w:rFonts w:ascii="Times New Roman" w:hAnsi="Times New Roman"/>
          <w:sz w:val="24"/>
          <w:szCs w:val="24"/>
        </w:rPr>
        <w:t>свитак</w:t>
      </w:r>
      <w:proofErr w:type="spellEnd"/>
      <w:r w:rsidR="00503C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03C22">
        <w:rPr>
          <w:rFonts w:ascii="Times New Roman" w:hAnsi="Times New Roman"/>
          <w:sz w:val="24"/>
          <w:szCs w:val="24"/>
        </w:rPr>
        <w:t>папируса</w:t>
      </w:r>
      <w:proofErr w:type="spellEnd"/>
      <w:r w:rsidR="00503C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03C22">
        <w:rPr>
          <w:rFonts w:ascii="Times New Roman" w:hAnsi="Times New Roman"/>
          <w:sz w:val="24"/>
          <w:szCs w:val="24"/>
        </w:rPr>
        <w:t>за</w:t>
      </w:r>
      <w:proofErr w:type="spellEnd"/>
      <w:r w:rsidR="00503C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03C22">
        <w:rPr>
          <w:rFonts w:ascii="Times New Roman" w:hAnsi="Times New Roman"/>
          <w:sz w:val="24"/>
          <w:szCs w:val="24"/>
        </w:rPr>
        <w:t>који</w:t>
      </w:r>
      <w:proofErr w:type="spellEnd"/>
      <w:r w:rsidR="00503C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03C22">
        <w:rPr>
          <w:rFonts w:ascii="Times New Roman" w:hAnsi="Times New Roman"/>
          <w:sz w:val="24"/>
          <w:szCs w:val="24"/>
        </w:rPr>
        <w:t>се</w:t>
      </w:r>
      <w:proofErr w:type="spellEnd"/>
      <w:r w:rsidR="00503C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03C22">
        <w:rPr>
          <w:rFonts w:ascii="Times New Roman" w:hAnsi="Times New Roman"/>
          <w:sz w:val="24"/>
          <w:szCs w:val="24"/>
        </w:rPr>
        <w:t>основано</w:t>
      </w:r>
      <w:proofErr w:type="spellEnd"/>
      <w:r w:rsidR="00503C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03C22">
        <w:rPr>
          <w:rFonts w:ascii="Times New Roman" w:hAnsi="Times New Roman"/>
          <w:sz w:val="24"/>
          <w:szCs w:val="24"/>
        </w:rPr>
        <w:t>претпоставља</w:t>
      </w:r>
      <w:proofErr w:type="spellEnd"/>
      <w:r w:rsidR="00503C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03C22">
        <w:rPr>
          <w:rFonts w:ascii="Times New Roman" w:hAnsi="Times New Roman"/>
          <w:sz w:val="24"/>
          <w:szCs w:val="24"/>
        </w:rPr>
        <w:t>да</w:t>
      </w:r>
      <w:proofErr w:type="spellEnd"/>
      <w:r w:rsidR="00503C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03C22">
        <w:rPr>
          <w:rFonts w:ascii="Times New Roman" w:hAnsi="Times New Roman"/>
          <w:sz w:val="24"/>
          <w:szCs w:val="24"/>
        </w:rPr>
        <w:t>представља</w:t>
      </w:r>
      <w:proofErr w:type="spellEnd"/>
      <w:r w:rsidR="00503C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03C22">
        <w:rPr>
          <w:rFonts w:ascii="Times New Roman" w:hAnsi="Times New Roman"/>
          <w:sz w:val="24"/>
          <w:szCs w:val="24"/>
        </w:rPr>
        <w:t>записе</w:t>
      </w:r>
      <w:proofErr w:type="spellEnd"/>
      <w:r w:rsidR="00503C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03C22">
        <w:rPr>
          <w:rFonts w:ascii="Times New Roman" w:hAnsi="Times New Roman"/>
          <w:sz w:val="24"/>
          <w:szCs w:val="24"/>
        </w:rPr>
        <w:t>из</w:t>
      </w:r>
      <w:proofErr w:type="spellEnd"/>
      <w:r w:rsidR="00503C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03C22">
        <w:rPr>
          <w:rFonts w:ascii="Times New Roman" w:hAnsi="Times New Roman"/>
          <w:sz w:val="24"/>
          <w:szCs w:val="24"/>
        </w:rPr>
        <w:t>египатске</w:t>
      </w:r>
      <w:proofErr w:type="spellEnd"/>
      <w:r w:rsidR="00503C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03C22">
        <w:rPr>
          <w:rFonts w:ascii="Times New Roman" w:hAnsi="Times New Roman"/>
          <w:sz w:val="24"/>
          <w:szCs w:val="24"/>
        </w:rPr>
        <w:t>Књиге</w:t>
      </w:r>
      <w:proofErr w:type="spellEnd"/>
      <w:r w:rsidR="00503C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03C22">
        <w:rPr>
          <w:rFonts w:ascii="Times New Roman" w:hAnsi="Times New Roman"/>
          <w:sz w:val="24"/>
          <w:szCs w:val="24"/>
        </w:rPr>
        <w:t>мртвих</w:t>
      </w:r>
      <w:proofErr w:type="spellEnd"/>
      <w:r w:rsidR="00503C22"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 w:rsidR="00D826CB">
        <w:rPr>
          <w:rFonts w:ascii="Times New Roman" w:hAnsi="Times New Roman"/>
          <w:sz w:val="24"/>
          <w:szCs w:val="24"/>
        </w:rPr>
        <w:t>Такође</w:t>
      </w:r>
      <w:proofErr w:type="spellEnd"/>
      <w:r w:rsidR="00D826CB">
        <w:rPr>
          <w:rFonts w:ascii="Times New Roman" w:hAnsi="Times New Roman"/>
          <w:sz w:val="24"/>
          <w:szCs w:val="24"/>
        </w:rPr>
        <w:t xml:space="preserve">, у </w:t>
      </w:r>
      <w:proofErr w:type="spellStart"/>
      <w:r w:rsidR="00D826CB">
        <w:rPr>
          <w:rFonts w:ascii="Times New Roman" w:hAnsi="Times New Roman"/>
          <w:sz w:val="24"/>
          <w:szCs w:val="24"/>
        </w:rPr>
        <w:t>овом</w:t>
      </w:r>
      <w:proofErr w:type="spellEnd"/>
      <w:r w:rsidR="00D826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826CB">
        <w:rPr>
          <w:rFonts w:ascii="Times New Roman" w:hAnsi="Times New Roman"/>
          <w:sz w:val="24"/>
          <w:szCs w:val="24"/>
        </w:rPr>
        <w:t>раду</w:t>
      </w:r>
      <w:proofErr w:type="spellEnd"/>
      <w:r w:rsidR="00D826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826CB">
        <w:rPr>
          <w:rFonts w:ascii="Times New Roman" w:hAnsi="Times New Roman"/>
          <w:sz w:val="24"/>
          <w:szCs w:val="24"/>
        </w:rPr>
        <w:t>указано</w:t>
      </w:r>
      <w:proofErr w:type="spellEnd"/>
      <w:r w:rsidR="00D826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826CB">
        <w:rPr>
          <w:rFonts w:ascii="Times New Roman" w:hAnsi="Times New Roman"/>
          <w:sz w:val="24"/>
          <w:szCs w:val="24"/>
        </w:rPr>
        <w:t>је</w:t>
      </w:r>
      <w:proofErr w:type="spellEnd"/>
      <w:r w:rsidR="00D826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826CB">
        <w:rPr>
          <w:rFonts w:ascii="Times New Roman" w:hAnsi="Times New Roman"/>
          <w:sz w:val="24"/>
          <w:szCs w:val="24"/>
        </w:rPr>
        <w:t>на</w:t>
      </w:r>
      <w:proofErr w:type="spellEnd"/>
      <w:r w:rsidR="00D826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826CB">
        <w:rPr>
          <w:rFonts w:ascii="Times New Roman" w:hAnsi="Times New Roman"/>
          <w:sz w:val="24"/>
          <w:szCs w:val="24"/>
        </w:rPr>
        <w:t>феномен</w:t>
      </w:r>
      <w:proofErr w:type="spellEnd"/>
      <w:r w:rsidR="00D826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826CB">
        <w:rPr>
          <w:rFonts w:ascii="Times New Roman" w:hAnsi="Times New Roman"/>
          <w:sz w:val="24"/>
          <w:szCs w:val="24"/>
        </w:rPr>
        <w:t>музејског</w:t>
      </w:r>
      <w:proofErr w:type="spellEnd"/>
      <w:r w:rsidR="00D826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826CB">
        <w:rPr>
          <w:rFonts w:ascii="Times New Roman" w:hAnsi="Times New Roman"/>
          <w:sz w:val="24"/>
          <w:szCs w:val="24"/>
        </w:rPr>
        <w:t>сујеверја</w:t>
      </w:r>
      <w:proofErr w:type="spellEnd"/>
      <w:r w:rsidR="00D826CB">
        <w:rPr>
          <w:rFonts w:ascii="Times New Roman" w:hAnsi="Times New Roman"/>
          <w:sz w:val="24"/>
          <w:szCs w:val="24"/>
        </w:rPr>
        <w:t xml:space="preserve"> с </w:t>
      </w:r>
      <w:proofErr w:type="spellStart"/>
      <w:r w:rsidR="00D826CB">
        <w:rPr>
          <w:rFonts w:ascii="Times New Roman" w:hAnsi="Times New Roman"/>
          <w:sz w:val="24"/>
          <w:szCs w:val="24"/>
        </w:rPr>
        <w:t>обзиром</w:t>
      </w:r>
      <w:proofErr w:type="spellEnd"/>
      <w:r w:rsidR="00D826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826CB">
        <w:rPr>
          <w:rFonts w:ascii="Times New Roman" w:hAnsi="Times New Roman"/>
          <w:sz w:val="24"/>
          <w:szCs w:val="24"/>
        </w:rPr>
        <w:t>на</w:t>
      </w:r>
      <w:proofErr w:type="spellEnd"/>
      <w:r w:rsidR="00D826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826CB">
        <w:rPr>
          <w:rFonts w:ascii="Times New Roman" w:hAnsi="Times New Roman"/>
          <w:sz w:val="24"/>
          <w:szCs w:val="24"/>
        </w:rPr>
        <w:t>пронађене</w:t>
      </w:r>
      <w:proofErr w:type="spellEnd"/>
      <w:r w:rsidR="00D826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826CB">
        <w:rPr>
          <w:rFonts w:ascii="Times New Roman" w:hAnsi="Times New Roman"/>
          <w:sz w:val="24"/>
          <w:szCs w:val="24"/>
        </w:rPr>
        <w:t>новчиће</w:t>
      </w:r>
      <w:proofErr w:type="spellEnd"/>
      <w:r w:rsidR="00D826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826CB">
        <w:rPr>
          <w:rFonts w:ascii="Times New Roman" w:hAnsi="Times New Roman"/>
          <w:sz w:val="24"/>
          <w:szCs w:val="24"/>
        </w:rPr>
        <w:t>из</w:t>
      </w:r>
      <w:proofErr w:type="spellEnd"/>
      <w:r w:rsidR="00D826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826CB">
        <w:rPr>
          <w:rFonts w:ascii="Times New Roman" w:hAnsi="Times New Roman"/>
          <w:sz w:val="24"/>
          <w:szCs w:val="24"/>
        </w:rPr>
        <w:t>недавне</w:t>
      </w:r>
      <w:proofErr w:type="spellEnd"/>
      <w:r w:rsidR="00D826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826CB">
        <w:rPr>
          <w:rFonts w:ascii="Times New Roman" w:hAnsi="Times New Roman"/>
          <w:sz w:val="24"/>
          <w:szCs w:val="24"/>
        </w:rPr>
        <w:t>прошлости</w:t>
      </w:r>
      <w:proofErr w:type="spellEnd"/>
      <w:r w:rsidR="00D826CB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D826CB">
        <w:rPr>
          <w:rFonts w:ascii="Times New Roman" w:hAnsi="Times New Roman"/>
          <w:sz w:val="24"/>
          <w:szCs w:val="24"/>
        </w:rPr>
        <w:t>Несминовом</w:t>
      </w:r>
      <w:proofErr w:type="spellEnd"/>
      <w:r w:rsidR="00D826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826CB">
        <w:rPr>
          <w:rFonts w:ascii="Times New Roman" w:hAnsi="Times New Roman"/>
          <w:sz w:val="24"/>
          <w:szCs w:val="24"/>
        </w:rPr>
        <w:t>ковчегу</w:t>
      </w:r>
      <w:proofErr w:type="spellEnd"/>
      <w:r w:rsidR="00D826CB">
        <w:rPr>
          <w:rFonts w:ascii="Times New Roman" w:hAnsi="Times New Roman"/>
          <w:sz w:val="24"/>
          <w:szCs w:val="24"/>
        </w:rPr>
        <w:t>.</w:t>
      </w:r>
      <w:proofErr w:type="gramEnd"/>
    </w:p>
    <w:p w:rsidR="003946BF" w:rsidRDefault="003946BF" w:rsidP="000747CF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56934" w:rsidRPr="00FB3DAD" w:rsidRDefault="00456934" w:rsidP="000747CF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sl-SI"/>
        </w:rPr>
      </w:pPr>
      <w:proofErr w:type="spellStart"/>
      <w:r w:rsidRPr="00456934">
        <w:rPr>
          <w:rFonts w:ascii="Times New Roman" w:hAnsi="Times New Roman"/>
          <w:b/>
          <w:sz w:val="24"/>
          <w:szCs w:val="24"/>
        </w:rPr>
        <w:t>Anđelković</w:t>
      </w:r>
      <w:proofErr w:type="spellEnd"/>
      <w:r w:rsidRPr="00456934">
        <w:rPr>
          <w:rFonts w:ascii="Times New Roman" w:hAnsi="Times New Roman"/>
          <w:b/>
          <w:sz w:val="24"/>
          <w:szCs w:val="24"/>
        </w:rPr>
        <w:t xml:space="preserve">, B., </w:t>
      </w:r>
      <w:r w:rsidRPr="00456934">
        <w:rPr>
          <w:rFonts w:ascii="Times New Roman" w:hAnsi="Times New Roman"/>
          <w:b/>
          <w:sz w:val="24"/>
          <w:szCs w:val="24"/>
          <w:lang w:val="sl-SI"/>
        </w:rPr>
        <w:t xml:space="preserve">2022. Holy War: Expansion of the Naqada Culture and State-Building in Egypt. </w:t>
      </w:r>
      <w:proofErr w:type="spellStart"/>
      <w:r w:rsidRPr="00456934">
        <w:rPr>
          <w:rFonts w:ascii="Times New Roman" w:hAnsi="Times New Roman"/>
          <w:b/>
          <w:i/>
          <w:sz w:val="24"/>
          <w:szCs w:val="24"/>
        </w:rPr>
        <w:t>Етноaнтрополошки</w:t>
      </w:r>
      <w:proofErr w:type="spellEnd"/>
      <w:r w:rsidRPr="00456934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456934">
        <w:rPr>
          <w:rFonts w:ascii="Times New Roman" w:hAnsi="Times New Roman"/>
          <w:b/>
          <w:i/>
          <w:sz w:val="24"/>
          <w:szCs w:val="24"/>
        </w:rPr>
        <w:t>Проблеми</w:t>
      </w:r>
      <w:proofErr w:type="spellEnd"/>
      <w:r w:rsidRPr="00456934">
        <w:rPr>
          <w:rFonts w:ascii="Times New Roman" w:hAnsi="Times New Roman"/>
          <w:b/>
          <w:sz w:val="24"/>
          <w:szCs w:val="24"/>
          <w:lang w:val="en-GB"/>
        </w:rPr>
        <w:t xml:space="preserve"> </w:t>
      </w:r>
      <w:r w:rsidRPr="00456934">
        <w:rPr>
          <w:rFonts w:ascii="Times New Roman" w:hAnsi="Times New Roman"/>
          <w:b/>
          <w:sz w:val="24"/>
          <w:szCs w:val="24"/>
        </w:rPr>
        <w:t>н</w:t>
      </w:r>
      <w:r w:rsidRPr="00456934">
        <w:rPr>
          <w:rFonts w:ascii="Times New Roman" w:hAnsi="Times New Roman"/>
          <w:b/>
          <w:sz w:val="24"/>
          <w:szCs w:val="24"/>
          <w:lang w:val="en-GB"/>
        </w:rPr>
        <w:t>.</w:t>
      </w:r>
      <w:r w:rsidRPr="00456934">
        <w:rPr>
          <w:rFonts w:ascii="Times New Roman" w:hAnsi="Times New Roman"/>
          <w:b/>
          <w:sz w:val="24"/>
          <w:szCs w:val="24"/>
        </w:rPr>
        <w:t>с</w:t>
      </w:r>
      <w:r w:rsidRPr="00456934">
        <w:rPr>
          <w:rFonts w:ascii="Times New Roman" w:hAnsi="Times New Roman"/>
          <w:b/>
          <w:sz w:val="24"/>
          <w:szCs w:val="24"/>
          <w:lang w:val="en-GB"/>
        </w:rPr>
        <w:t xml:space="preserve">. </w:t>
      </w:r>
      <w:r w:rsidRPr="00456934">
        <w:rPr>
          <w:rFonts w:ascii="Times New Roman" w:hAnsi="Times New Roman"/>
          <w:b/>
          <w:sz w:val="24"/>
          <w:szCs w:val="24"/>
          <w:lang w:val="sl-SI"/>
        </w:rPr>
        <w:t>17/3: 867</w:t>
      </w:r>
      <w:r w:rsidRPr="00456934">
        <w:rPr>
          <w:rFonts w:ascii="Times New Roman" w:hAnsi="Times New Roman"/>
          <w:b/>
          <w:sz w:val="24"/>
          <w:szCs w:val="24"/>
        </w:rPr>
        <w:t>–</w:t>
      </w:r>
      <w:r w:rsidRPr="00456934">
        <w:rPr>
          <w:rFonts w:ascii="Times New Roman" w:hAnsi="Times New Roman"/>
          <w:b/>
          <w:sz w:val="24"/>
          <w:szCs w:val="24"/>
          <w:lang w:val="sl-SI"/>
        </w:rPr>
        <w:t>902</w:t>
      </w:r>
      <w:r w:rsidRPr="00FB3DAD">
        <w:rPr>
          <w:rFonts w:ascii="Times New Roman" w:hAnsi="Times New Roman"/>
          <w:b/>
          <w:sz w:val="24"/>
          <w:szCs w:val="24"/>
          <w:lang w:val="sl-SI"/>
        </w:rPr>
        <w:t>. (M</w:t>
      </w:r>
      <w:r w:rsidRPr="00FB3DAD">
        <w:rPr>
          <w:rFonts w:ascii="Times New Roman" w:hAnsi="Times New Roman"/>
          <w:b/>
          <w:sz w:val="24"/>
          <w:szCs w:val="24"/>
        </w:rPr>
        <w:t>23</w:t>
      </w:r>
      <w:r w:rsidRPr="00FB3DAD">
        <w:rPr>
          <w:rFonts w:ascii="Times New Roman" w:hAnsi="Times New Roman"/>
          <w:b/>
          <w:sz w:val="24"/>
          <w:szCs w:val="24"/>
          <w:lang w:val="sl-SI"/>
        </w:rPr>
        <w:t>)</w:t>
      </w:r>
    </w:p>
    <w:p w:rsidR="00D020CE" w:rsidRDefault="00D020CE" w:rsidP="000747CF">
      <w:pPr>
        <w:spacing w:line="360" w:lineRule="auto"/>
        <w:jc w:val="both"/>
        <w:rPr>
          <w:rFonts w:ascii="Times New Roman" w:hAnsi="Times New Roman"/>
          <w:b/>
          <w:color w:val="FF0000"/>
          <w:sz w:val="24"/>
          <w:szCs w:val="24"/>
          <w:lang w:val="sl-SI"/>
        </w:rPr>
      </w:pPr>
    </w:p>
    <w:p w:rsidR="00D020CE" w:rsidRDefault="00FB3DAD" w:rsidP="000747C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Р</w:t>
      </w:r>
      <w:r w:rsidR="00D020CE">
        <w:rPr>
          <w:rFonts w:ascii="Times New Roman" w:hAnsi="Times New Roman"/>
          <w:sz w:val="24"/>
          <w:szCs w:val="24"/>
        </w:rPr>
        <w:t>ад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називом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FB3DAD">
        <w:rPr>
          <w:rFonts w:ascii="Times New Roman" w:hAnsi="Times New Roman"/>
          <w:sz w:val="24"/>
          <w:szCs w:val="24"/>
        </w:rPr>
        <w:t>„</w:t>
      </w:r>
      <w:r w:rsidRPr="00FB3DAD">
        <w:rPr>
          <w:rFonts w:ascii="Times New Roman" w:hAnsi="Times New Roman"/>
          <w:sz w:val="24"/>
          <w:szCs w:val="24"/>
          <w:lang w:val="sl-SI"/>
        </w:rPr>
        <w:t>Holy War: Expansion of the Naqada Culture and State-Building in Egypt</w:t>
      </w:r>
      <w:proofErr w:type="gramStart"/>
      <w:r w:rsidRPr="00FB3DAD">
        <w:rPr>
          <w:rFonts w:ascii="Times New Roman" w:hAnsi="Times New Roman"/>
          <w:sz w:val="24"/>
          <w:szCs w:val="24"/>
        </w:rPr>
        <w:t>“</w:t>
      </w:r>
      <w:r w:rsidR="00D020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020CE">
        <w:rPr>
          <w:rFonts w:ascii="Times New Roman" w:hAnsi="Times New Roman"/>
          <w:sz w:val="24"/>
          <w:szCs w:val="24"/>
        </w:rPr>
        <w:t>бави</w:t>
      </w:r>
      <w:proofErr w:type="spellEnd"/>
      <w:proofErr w:type="gramEnd"/>
      <w:r w:rsidR="00D020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020CE">
        <w:rPr>
          <w:rFonts w:ascii="Times New Roman" w:hAnsi="Times New Roman"/>
          <w:sz w:val="24"/>
          <w:szCs w:val="24"/>
        </w:rPr>
        <w:t>се</w:t>
      </w:r>
      <w:proofErr w:type="spellEnd"/>
      <w:r w:rsidR="00D020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020CE">
        <w:rPr>
          <w:rFonts w:ascii="Times New Roman" w:hAnsi="Times New Roman"/>
          <w:sz w:val="24"/>
          <w:szCs w:val="24"/>
        </w:rPr>
        <w:t>настанком</w:t>
      </w:r>
      <w:proofErr w:type="spellEnd"/>
      <w:r w:rsidR="00D020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020CE">
        <w:rPr>
          <w:rFonts w:ascii="Times New Roman" w:hAnsi="Times New Roman"/>
          <w:sz w:val="24"/>
          <w:szCs w:val="24"/>
        </w:rPr>
        <w:t>државе</w:t>
      </w:r>
      <w:proofErr w:type="spellEnd"/>
      <w:r w:rsidR="00D020CE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D020CE">
        <w:rPr>
          <w:rFonts w:ascii="Times New Roman" w:hAnsi="Times New Roman"/>
          <w:sz w:val="24"/>
          <w:szCs w:val="24"/>
        </w:rPr>
        <w:t>Египту</w:t>
      </w:r>
      <w:proofErr w:type="spellEnd"/>
      <w:r w:rsidR="00D020CE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D020CE">
        <w:rPr>
          <w:rFonts w:ascii="Times New Roman" w:hAnsi="Times New Roman"/>
          <w:sz w:val="24"/>
          <w:szCs w:val="24"/>
        </w:rPr>
        <w:t>Настанак</w:t>
      </w:r>
      <w:proofErr w:type="spellEnd"/>
      <w:r w:rsidR="00D020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020CE">
        <w:rPr>
          <w:rFonts w:ascii="Times New Roman" w:hAnsi="Times New Roman"/>
          <w:sz w:val="24"/>
          <w:szCs w:val="24"/>
        </w:rPr>
        <w:t>државе</w:t>
      </w:r>
      <w:proofErr w:type="spellEnd"/>
      <w:r w:rsidR="00D020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020CE">
        <w:rPr>
          <w:rFonts w:ascii="Times New Roman" w:hAnsi="Times New Roman"/>
          <w:sz w:val="24"/>
          <w:szCs w:val="24"/>
        </w:rPr>
        <w:t>је</w:t>
      </w:r>
      <w:proofErr w:type="spellEnd"/>
      <w:r w:rsidR="00D020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020CE">
        <w:rPr>
          <w:rFonts w:ascii="Times New Roman" w:hAnsi="Times New Roman"/>
          <w:sz w:val="24"/>
          <w:szCs w:val="24"/>
        </w:rPr>
        <w:t>једна</w:t>
      </w:r>
      <w:proofErr w:type="spellEnd"/>
      <w:r w:rsidR="00D020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020CE">
        <w:rPr>
          <w:rFonts w:ascii="Times New Roman" w:hAnsi="Times New Roman"/>
          <w:sz w:val="24"/>
          <w:szCs w:val="24"/>
        </w:rPr>
        <w:t>од</w:t>
      </w:r>
      <w:proofErr w:type="spellEnd"/>
      <w:r w:rsidR="00D020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020CE">
        <w:rPr>
          <w:rFonts w:ascii="Times New Roman" w:hAnsi="Times New Roman"/>
          <w:sz w:val="24"/>
          <w:szCs w:val="24"/>
        </w:rPr>
        <w:t>фундаменталних</w:t>
      </w:r>
      <w:proofErr w:type="spellEnd"/>
      <w:r w:rsidR="00D020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020CE">
        <w:rPr>
          <w:rFonts w:ascii="Times New Roman" w:hAnsi="Times New Roman"/>
          <w:sz w:val="24"/>
          <w:szCs w:val="24"/>
        </w:rPr>
        <w:t>антрополошких</w:t>
      </w:r>
      <w:proofErr w:type="spellEnd"/>
      <w:r w:rsidR="00D020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020CE">
        <w:rPr>
          <w:rFonts w:ascii="Times New Roman" w:hAnsi="Times New Roman"/>
          <w:sz w:val="24"/>
          <w:szCs w:val="24"/>
        </w:rPr>
        <w:t>тема</w:t>
      </w:r>
      <w:proofErr w:type="spellEnd"/>
      <w:r w:rsidR="00D020CE">
        <w:rPr>
          <w:rFonts w:ascii="Times New Roman" w:hAnsi="Times New Roman"/>
          <w:sz w:val="24"/>
          <w:szCs w:val="24"/>
        </w:rPr>
        <w:t xml:space="preserve">, а </w:t>
      </w:r>
      <w:proofErr w:type="spellStart"/>
      <w:r w:rsidR="00D020CE">
        <w:rPr>
          <w:rFonts w:ascii="Times New Roman" w:hAnsi="Times New Roman"/>
          <w:sz w:val="24"/>
          <w:szCs w:val="24"/>
        </w:rPr>
        <w:t>настанак</w:t>
      </w:r>
      <w:proofErr w:type="spellEnd"/>
      <w:r w:rsidR="00D020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020CE">
        <w:rPr>
          <w:rFonts w:ascii="Times New Roman" w:hAnsi="Times New Roman"/>
          <w:sz w:val="24"/>
          <w:szCs w:val="24"/>
        </w:rPr>
        <w:t>староегипатске</w:t>
      </w:r>
      <w:proofErr w:type="spellEnd"/>
      <w:r w:rsidR="00D020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020CE">
        <w:rPr>
          <w:rFonts w:ascii="Times New Roman" w:hAnsi="Times New Roman"/>
          <w:sz w:val="24"/>
          <w:szCs w:val="24"/>
        </w:rPr>
        <w:t>државе</w:t>
      </w:r>
      <w:proofErr w:type="spellEnd"/>
      <w:r w:rsidR="00D020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020CE">
        <w:rPr>
          <w:rFonts w:ascii="Times New Roman" w:hAnsi="Times New Roman"/>
          <w:sz w:val="24"/>
          <w:szCs w:val="24"/>
        </w:rPr>
        <w:t>представља</w:t>
      </w:r>
      <w:proofErr w:type="spellEnd"/>
      <w:r w:rsidR="00D020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020CE">
        <w:rPr>
          <w:rFonts w:ascii="Times New Roman" w:hAnsi="Times New Roman"/>
          <w:sz w:val="24"/>
          <w:szCs w:val="24"/>
        </w:rPr>
        <w:t>једну</w:t>
      </w:r>
      <w:proofErr w:type="spellEnd"/>
      <w:r w:rsidR="00D020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020CE">
        <w:rPr>
          <w:rFonts w:ascii="Times New Roman" w:hAnsi="Times New Roman"/>
          <w:sz w:val="24"/>
          <w:szCs w:val="24"/>
        </w:rPr>
        <w:t>од</w:t>
      </w:r>
      <w:proofErr w:type="spellEnd"/>
      <w:r w:rsidR="00D020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020CE">
        <w:rPr>
          <w:rFonts w:ascii="Times New Roman" w:hAnsi="Times New Roman"/>
          <w:sz w:val="24"/>
          <w:szCs w:val="24"/>
        </w:rPr>
        <w:t>најважнијих</w:t>
      </w:r>
      <w:proofErr w:type="spellEnd"/>
      <w:r w:rsidR="00D020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020CE">
        <w:rPr>
          <w:rFonts w:ascii="Times New Roman" w:hAnsi="Times New Roman"/>
          <w:sz w:val="24"/>
          <w:szCs w:val="24"/>
        </w:rPr>
        <w:t>емпиријских</w:t>
      </w:r>
      <w:proofErr w:type="spellEnd"/>
      <w:r w:rsidR="00D020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020CE">
        <w:rPr>
          <w:rFonts w:ascii="Times New Roman" w:hAnsi="Times New Roman"/>
          <w:sz w:val="24"/>
          <w:szCs w:val="24"/>
        </w:rPr>
        <w:t>манифестација</w:t>
      </w:r>
      <w:proofErr w:type="spellEnd"/>
      <w:r w:rsidR="00D020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020CE">
        <w:rPr>
          <w:rFonts w:ascii="Times New Roman" w:hAnsi="Times New Roman"/>
          <w:sz w:val="24"/>
          <w:szCs w:val="24"/>
        </w:rPr>
        <w:t>овог</w:t>
      </w:r>
      <w:proofErr w:type="spellEnd"/>
      <w:r w:rsidR="00D020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020CE">
        <w:rPr>
          <w:rFonts w:ascii="Times New Roman" w:hAnsi="Times New Roman"/>
          <w:sz w:val="24"/>
          <w:szCs w:val="24"/>
        </w:rPr>
        <w:t>процеса</w:t>
      </w:r>
      <w:proofErr w:type="spellEnd"/>
      <w:r w:rsidR="00D020CE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D020CE">
        <w:rPr>
          <w:rFonts w:ascii="Times New Roman" w:hAnsi="Times New Roman"/>
          <w:sz w:val="24"/>
          <w:szCs w:val="24"/>
        </w:rPr>
        <w:t>фундаменталну</w:t>
      </w:r>
      <w:proofErr w:type="spellEnd"/>
      <w:r w:rsidR="00D020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020CE">
        <w:rPr>
          <w:rFonts w:ascii="Times New Roman" w:hAnsi="Times New Roman"/>
          <w:sz w:val="24"/>
          <w:szCs w:val="24"/>
        </w:rPr>
        <w:t>тему</w:t>
      </w:r>
      <w:proofErr w:type="spellEnd"/>
      <w:r w:rsidR="00D020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020CE">
        <w:rPr>
          <w:rFonts w:ascii="Times New Roman" w:hAnsi="Times New Roman"/>
          <w:sz w:val="24"/>
          <w:szCs w:val="24"/>
        </w:rPr>
        <w:t>археолошких</w:t>
      </w:r>
      <w:proofErr w:type="spellEnd"/>
      <w:r w:rsidR="00D020CE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D020CE">
        <w:rPr>
          <w:rFonts w:ascii="Times New Roman" w:hAnsi="Times New Roman"/>
          <w:sz w:val="24"/>
          <w:szCs w:val="24"/>
        </w:rPr>
        <w:t>историјских</w:t>
      </w:r>
      <w:proofErr w:type="spellEnd"/>
      <w:r w:rsidR="00D020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020CE">
        <w:rPr>
          <w:rFonts w:ascii="Times New Roman" w:hAnsi="Times New Roman"/>
          <w:sz w:val="24"/>
          <w:szCs w:val="24"/>
        </w:rPr>
        <w:t>истраживања</w:t>
      </w:r>
      <w:proofErr w:type="spellEnd"/>
      <w:r w:rsidR="00D020CE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D020CE">
        <w:rPr>
          <w:rFonts w:ascii="Times New Roman" w:hAnsi="Times New Roman"/>
          <w:sz w:val="24"/>
          <w:szCs w:val="24"/>
        </w:rPr>
        <w:t xml:space="preserve">У </w:t>
      </w:r>
      <w:proofErr w:type="spellStart"/>
      <w:r w:rsidR="00D020CE">
        <w:rPr>
          <w:rFonts w:ascii="Times New Roman" w:hAnsi="Times New Roman"/>
          <w:sz w:val="24"/>
          <w:szCs w:val="24"/>
        </w:rPr>
        <w:t>овом</w:t>
      </w:r>
      <w:proofErr w:type="spellEnd"/>
      <w:r w:rsidR="00D020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020CE">
        <w:rPr>
          <w:rFonts w:ascii="Times New Roman" w:hAnsi="Times New Roman"/>
          <w:sz w:val="24"/>
          <w:szCs w:val="24"/>
        </w:rPr>
        <w:t>тексту</w:t>
      </w:r>
      <w:proofErr w:type="spellEnd"/>
      <w:r w:rsidR="00D020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020CE">
        <w:rPr>
          <w:rFonts w:ascii="Times New Roman" w:hAnsi="Times New Roman"/>
          <w:sz w:val="24"/>
          <w:szCs w:val="24"/>
        </w:rPr>
        <w:t>професор</w:t>
      </w:r>
      <w:proofErr w:type="spellEnd"/>
      <w:r w:rsidR="00D020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020CE">
        <w:rPr>
          <w:rFonts w:ascii="Times New Roman" w:hAnsi="Times New Roman"/>
          <w:sz w:val="24"/>
          <w:szCs w:val="24"/>
        </w:rPr>
        <w:t>Анђелковић</w:t>
      </w:r>
      <w:proofErr w:type="spellEnd"/>
      <w:r w:rsidR="00D020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020CE">
        <w:rPr>
          <w:rFonts w:ascii="Times New Roman" w:hAnsi="Times New Roman"/>
          <w:sz w:val="24"/>
          <w:szCs w:val="24"/>
        </w:rPr>
        <w:t>износи</w:t>
      </w:r>
      <w:proofErr w:type="spellEnd"/>
      <w:r w:rsidR="00D020CE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D020CE">
        <w:rPr>
          <w:rFonts w:ascii="Times New Roman" w:hAnsi="Times New Roman"/>
          <w:sz w:val="24"/>
          <w:szCs w:val="24"/>
        </w:rPr>
        <w:t>аргу</w:t>
      </w:r>
      <w:r w:rsidR="002B47E5">
        <w:rPr>
          <w:rFonts w:ascii="Times New Roman" w:hAnsi="Times New Roman"/>
          <w:sz w:val="24"/>
          <w:szCs w:val="24"/>
        </w:rPr>
        <w:t>ментује</w:t>
      </w:r>
      <w:proofErr w:type="spellEnd"/>
      <w:r w:rsidR="002B47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B47E5">
        <w:rPr>
          <w:rFonts w:ascii="Times New Roman" w:hAnsi="Times New Roman"/>
          <w:sz w:val="24"/>
          <w:szCs w:val="24"/>
        </w:rPr>
        <w:t>тезу</w:t>
      </w:r>
      <w:proofErr w:type="spellEnd"/>
      <w:r w:rsidR="002B47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B47E5">
        <w:rPr>
          <w:rFonts w:ascii="Times New Roman" w:hAnsi="Times New Roman"/>
          <w:sz w:val="24"/>
          <w:szCs w:val="24"/>
        </w:rPr>
        <w:t>да</w:t>
      </w:r>
      <w:proofErr w:type="spellEnd"/>
      <w:r w:rsidR="002B47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B47E5">
        <w:rPr>
          <w:rFonts w:ascii="Times New Roman" w:hAnsi="Times New Roman"/>
          <w:sz w:val="24"/>
          <w:szCs w:val="24"/>
        </w:rPr>
        <w:t>се</w:t>
      </w:r>
      <w:proofErr w:type="spellEnd"/>
      <w:r w:rsidR="002B47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B47E5" w:rsidRPr="00780653">
        <w:rPr>
          <w:rFonts w:ascii="Times New Roman" w:hAnsi="Times New Roman"/>
          <w:sz w:val="24"/>
          <w:szCs w:val="24"/>
        </w:rPr>
        <w:t>објашњење</w:t>
      </w:r>
      <w:proofErr w:type="spellEnd"/>
      <w:r w:rsidR="002B47E5" w:rsidRPr="007806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B47E5" w:rsidRPr="00780653">
        <w:rPr>
          <w:rFonts w:ascii="Times New Roman" w:hAnsi="Times New Roman"/>
          <w:sz w:val="24"/>
          <w:szCs w:val="24"/>
        </w:rPr>
        <w:t>за</w:t>
      </w:r>
      <w:proofErr w:type="spellEnd"/>
      <w:r w:rsidR="002B47E5" w:rsidRPr="007806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B47E5" w:rsidRPr="00780653">
        <w:rPr>
          <w:rFonts w:ascii="Times New Roman" w:hAnsi="Times New Roman"/>
          <w:sz w:val="24"/>
          <w:szCs w:val="24"/>
        </w:rPr>
        <w:t>настанак</w:t>
      </w:r>
      <w:proofErr w:type="spellEnd"/>
      <w:r w:rsidR="002B47E5" w:rsidRPr="007806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B47E5" w:rsidRPr="00780653">
        <w:rPr>
          <w:rFonts w:ascii="Times New Roman" w:hAnsi="Times New Roman"/>
          <w:sz w:val="24"/>
          <w:szCs w:val="24"/>
        </w:rPr>
        <w:t>државе</w:t>
      </w:r>
      <w:proofErr w:type="spellEnd"/>
      <w:r w:rsidR="002B47E5" w:rsidRPr="00780653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2B47E5" w:rsidRPr="00780653">
        <w:rPr>
          <w:rFonts w:ascii="Times New Roman" w:hAnsi="Times New Roman"/>
          <w:sz w:val="24"/>
          <w:szCs w:val="24"/>
        </w:rPr>
        <w:t>протодинастичком</w:t>
      </w:r>
      <w:proofErr w:type="spellEnd"/>
      <w:r w:rsidR="002B47E5" w:rsidRPr="007806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B47E5" w:rsidRPr="00780653">
        <w:rPr>
          <w:rFonts w:ascii="Times New Roman" w:hAnsi="Times New Roman"/>
          <w:sz w:val="24"/>
          <w:szCs w:val="24"/>
        </w:rPr>
        <w:t>периоду</w:t>
      </w:r>
      <w:proofErr w:type="spellEnd"/>
      <w:r w:rsidR="002B47E5" w:rsidRPr="007806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B47E5" w:rsidRPr="00780653">
        <w:rPr>
          <w:rFonts w:ascii="Times New Roman" w:hAnsi="Times New Roman"/>
          <w:sz w:val="24"/>
          <w:szCs w:val="24"/>
        </w:rPr>
        <w:t>Египта</w:t>
      </w:r>
      <w:proofErr w:type="spellEnd"/>
      <w:r w:rsidR="002B47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B47E5">
        <w:rPr>
          <w:rFonts w:ascii="Times New Roman" w:hAnsi="Times New Roman"/>
          <w:sz w:val="24"/>
          <w:szCs w:val="24"/>
        </w:rPr>
        <w:t>може</w:t>
      </w:r>
      <w:proofErr w:type="spellEnd"/>
      <w:r w:rsidR="002B47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B47E5">
        <w:rPr>
          <w:rFonts w:ascii="Times New Roman" w:hAnsi="Times New Roman"/>
          <w:sz w:val="24"/>
          <w:szCs w:val="24"/>
        </w:rPr>
        <w:t>тражити</w:t>
      </w:r>
      <w:proofErr w:type="spellEnd"/>
      <w:r w:rsidR="002B47E5">
        <w:rPr>
          <w:rFonts w:ascii="Times New Roman" w:hAnsi="Times New Roman"/>
          <w:sz w:val="24"/>
          <w:szCs w:val="24"/>
        </w:rPr>
        <w:t xml:space="preserve"> у</w:t>
      </w:r>
      <w:r w:rsidR="00780653" w:rsidRPr="007806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80653" w:rsidRPr="00780653">
        <w:rPr>
          <w:rFonts w:ascii="Times New Roman" w:hAnsi="Times New Roman"/>
          <w:sz w:val="24"/>
          <w:szCs w:val="24"/>
        </w:rPr>
        <w:t>дискурс</w:t>
      </w:r>
      <w:r w:rsidR="00765D1E">
        <w:rPr>
          <w:rFonts w:ascii="Times New Roman" w:hAnsi="Times New Roman"/>
          <w:sz w:val="24"/>
          <w:szCs w:val="24"/>
        </w:rPr>
        <w:t>у</w:t>
      </w:r>
      <w:proofErr w:type="spellEnd"/>
      <w:r w:rsidR="00780653" w:rsidRPr="007806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80653" w:rsidRPr="00780653">
        <w:rPr>
          <w:rFonts w:ascii="Times New Roman" w:hAnsi="Times New Roman"/>
          <w:sz w:val="24"/>
          <w:szCs w:val="24"/>
        </w:rPr>
        <w:t>организованог</w:t>
      </w:r>
      <w:proofErr w:type="spellEnd"/>
      <w:r w:rsidR="00780653" w:rsidRPr="007806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80653" w:rsidRPr="00780653">
        <w:rPr>
          <w:rFonts w:ascii="Times New Roman" w:hAnsi="Times New Roman"/>
          <w:sz w:val="24"/>
          <w:szCs w:val="24"/>
        </w:rPr>
        <w:t>насиља</w:t>
      </w:r>
      <w:proofErr w:type="spellEnd"/>
      <w:r w:rsidR="00780653" w:rsidRPr="00780653">
        <w:rPr>
          <w:rFonts w:ascii="Times New Roman" w:hAnsi="Times New Roman"/>
          <w:sz w:val="24"/>
          <w:szCs w:val="24"/>
        </w:rPr>
        <w:t xml:space="preserve">, у </w:t>
      </w:r>
      <w:proofErr w:type="spellStart"/>
      <w:r w:rsidR="00780653" w:rsidRPr="00780653">
        <w:rPr>
          <w:rFonts w:ascii="Times New Roman" w:hAnsi="Times New Roman"/>
          <w:sz w:val="24"/>
          <w:szCs w:val="24"/>
        </w:rPr>
        <w:t>синергији</w:t>
      </w:r>
      <w:proofErr w:type="spellEnd"/>
      <w:r w:rsidR="00780653" w:rsidRPr="007806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80653" w:rsidRPr="00780653">
        <w:rPr>
          <w:rFonts w:ascii="Times New Roman" w:hAnsi="Times New Roman"/>
          <w:sz w:val="24"/>
          <w:szCs w:val="24"/>
        </w:rPr>
        <w:t>са</w:t>
      </w:r>
      <w:proofErr w:type="spellEnd"/>
      <w:r w:rsidR="00780653" w:rsidRPr="007806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80653" w:rsidRPr="00780653">
        <w:rPr>
          <w:rFonts w:ascii="Times New Roman" w:hAnsi="Times New Roman"/>
          <w:sz w:val="24"/>
          <w:szCs w:val="24"/>
        </w:rPr>
        <w:t>територијалном</w:t>
      </w:r>
      <w:proofErr w:type="spellEnd"/>
      <w:r w:rsidR="00780653" w:rsidRPr="007806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80653" w:rsidRPr="00780653">
        <w:rPr>
          <w:rFonts w:ascii="Times New Roman" w:hAnsi="Times New Roman"/>
          <w:sz w:val="24"/>
          <w:szCs w:val="24"/>
        </w:rPr>
        <w:t>експанзијом</w:t>
      </w:r>
      <w:proofErr w:type="spellEnd"/>
      <w:r w:rsidR="00780653" w:rsidRPr="007806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80653" w:rsidRPr="00780653">
        <w:rPr>
          <w:rFonts w:ascii="Times New Roman" w:hAnsi="Times New Roman"/>
          <w:sz w:val="24"/>
          <w:szCs w:val="24"/>
        </w:rPr>
        <w:t>коју</w:t>
      </w:r>
      <w:proofErr w:type="spellEnd"/>
      <w:r w:rsidR="00780653" w:rsidRPr="007806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80653" w:rsidRPr="00780653">
        <w:rPr>
          <w:rFonts w:ascii="Times New Roman" w:hAnsi="Times New Roman"/>
          <w:sz w:val="24"/>
          <w:szCs w:val="24"/>
        </w:rPr>
        <w:t>предводи</w:t>
      </w:r>
      <w:proofErr w:type="spellEnd"/>
      <w:r w:rsidR="00780653" w:rsidRPr="007806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80653" w:rsidRPr="00780653">
        <w:rPr>
          <w:rFonts w:ascii="Times New Roman" w:hAnsi="Times New Roman"/>
          <w:sz w:val="24"/>
          <w:szCs w:val="24"/>
        </w:rPr>
        <w:t>бог-краљ</w:t>
      </w:r>
      <w:proofErr w:type="spellEnd"/>
      <w:r w:rsidR="00780653" w:rsidRPr="00780653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780653" w:rsidRPr="00780653">
        <w:rPr>
          <w:rFonts w:ascii="Times New Roman" w:hAnsi="Times New Roman"/>
          <w:sz w:val="24"/>
          <w:szCs w:val="24"/>
        </w:rPr>
        <w:t>обожени</w:t>
      </w:r>
      <w:proofErr w:type="spellEnd"/>
      <w:r w:rsidR="00780653" w:rsidRPr="007806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80653" w:rsidRPr="00780653">
        <w:rPr>
          <w:rFonts w:ascii="Times New Roman" w:hAnsi="Times New Roman"/>
          <w:sz w:val="24"/>
          <w:szCs w:val="24"/>
        </w:rPr>
        <w:t>владар</w:t>
      </w:r>
      <w:proofErr w:type="spellEnd"/>
      <w:r w:rsidR="00780653" w:rsidRPr="00780653">
        <w:rPr>
          <w:rFonts w:ascii="Times New Roman" w:hAnsi="Times New Roman"/>
          <w:sz w:val="24"/>
          <w:szCs w:val="24"/>
        </w:rPr>
        <w:t>)</w:t>
      </w:r>
      <w:r w:rsidR="00765D1E">
        <w:rPr>
          <w:rFonts w:ascii="Times New Roman" w:hAnsi="Times New Roman"/>
          <w:sz w:val="24"/>
          <w:szCs w:val="24"/>
        </w:rPr>
        <w:t>.</w:t>
      </w:r>
      <w:proofErr w:type="gramEnd"/>
      <w:r w:rsidR="00765D1E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567445">
        <w:rPr>
          <w:rFonts w:ascii="Times New Roman" w:hAnsi="Times New Roman"/>
          <w:sz w:val="24"/>
          <w:szCs w:val="24"/>
        </w:rPr>
        <w:t>Др</w:t>
      </w:r>
      <w:proofErr w:type="spellEnd"/>
      <w:r w:rsidR="005674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7445">
        <w:rPr>
          <w:rFonts w:ascii="Times New Roman" w:hAnsi="Times New Roman"/>
          <w:sz w:val="24"/>
          <w:szCs w:val="24"/>
        </w:rPr>
        <w:t>Анђелковић</w:t>
      </w:r>
      <w:proofErr w:type="spellEnd"/>
      <w:r w:rsidR="005674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7445">
        <w:rPr>
          <w:rFonts w:ascii="Times New Roman" w:hAnsi="Times New Roman"/>
          <w:sz w:val="24"/>
          <w:szCs w:val="24"/>
        </w:rPr>
        <w:t>истиче</w:t>
      </w:r>
      <w:proofErr w:type="spellEnd"/>
      <w:r w:rsidR="005674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7445">
        <w:rPr>
          <w:rFonts w:ascii="Times New Roman" w:hAnsi="Times New Roman"/>
          <w:sz w:val="24"/>
          <w:szCs w:val="24"/>
        </w:rPr>
        <w:t>како</w:t>
      </w:r>
      <w:proofErr w:type="spellEnd"/>
      <w:r w:rsidR="005674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7445">
        <w:rPr>
          <w:rFonts w:ascii="Times New Roman" w:hAnsi="Times New Roman"/>
          <w:sz w:val="24"/>
          <w:szCs w:val="24"/>
        </w:rPr>
        <w:t>је</w:t>
      </w:r>
      <w:proofErr w:type="spellEnd"/>
      <w:r w:rsidR="005674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7445">
        <w:rPr>
          <w:rFonts w:ascii="Times New Roman" w:hAnsi="Times New Roman"/>
          <w:sz w:val="24"/>
          <w:szCs w:val="24"/>
        </w:rPr>
        <w:t>Горњи</w:t>
      </w:r>
      <w:proofErr w:type="spellEnd"/>
      <w:r w:rsidR="005674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7445">
        <w:rPr>
          <w:rFonts w:ascii="Times New Roman" w:hAnsi="Times New Roman"/>
          <w:sz w:val="24"/>
          <w:szCs w:val="24"/>
        </w:rPr>
        <w:t>Египат</w:t>
      </w:r>
      <w:proofErr w:type="spellEnd"/>
      <w:r w:rsidR="005674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7445">
        <w:rPr>
          <w:rFonts w:ascii="Times New Roman" w:hAnsi="Times New Roman"/>
          <w:sz w:val="24"/>
          <w:szCs w:val="24"/>
        </w:rPr>
        <w:t>као</w:t>
      </w:r>
      <w:proofErr w:type="spellEnd"/>
      <w:r w:rsidR="005674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7445">
        <w:rPr>
          <w:rFonts w:ascii="Times New Roman" w:hAnsi="Times New Roman"/>
          <w:sz w:val="24"/>
          <w:szCs w:val="24"/>
        </w:rPr>
        <w:t>целина</w:t>
      </w:r>
      <w:proofErr w:type="spellEnd"/>
      <w:r w:rsidR="005674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7445">
        <w:rPr>
          <w:rFonts w:ascii="Times New Roman" w:hAnsi="Times New Roman"/>
          <w:sz w:val="24"/>
          <w:szCs w:val="24"/>
        </w:rPr>
        <w:t>настао</w:t>
      </w:r>
      <w:proofErr w:type="spellEnd"/>
      <w:r w:rsidR="005674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7445">
        <w:rPr>
          <w:rFonts w:ascii="Times New Roman" w:hAnsi="Times New Roman"/>
          <w:sz w:val="24"/>
          <w:szCs w:val="24"/>
        </w:rPr>
        <w:t>в</w:t>
      </w:r>
      <w:r w:rsidR="00765D1E" w:rsidRPr="00765D1E">
        <w:rPr>
          <w:rFonts w:ascii="Times New Roman" w:hAnsi="Times New Roman"/>
          <w:sz w:val="24"/>
          <w:szCs w:val="24"/>
        </w:rPr>
        <w:t>ојним</w:t>
      </w:r>
      <w:proofErr w:type="spellEnd"/>
      <w:r w:rsidR="00765D1E" w:rsidRPr="00765D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65D1E" w:rsidRPr="00765D1E">
        <w:rPr>
          <w:rFonts w:ascii="Times New Roman" w:hAnsi="Times New Roman"/>
          <w:sz w:val="24"/>
          <w:szCs w:val="24"/>
        </w:rPr>
        <w:t>сукобом</w:t>
      </w:r>
      <w:proofErr w:type="spellEnd"/>
      <w:r w:rsidR="00765D1E" w:rsidRPr="00765D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65D1E" w:rsidRPr="00765D1E">
        <w:rPr>
          <w:rFonts w:ascii="Times New Roman" w:hAnsi="Times New Roman"/>
          <w:sz w:val="24"/>
          <w:szCs w:val="24"/>
        </w:rPr>
        <w:t>између</w:t>
      </w:r>
      <w:proofErr w:type="spellEnd"/>
      <w:r w:rsidR="00765D1E" w:rsidRPr="00765D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65D1E" w:rsidRPr="00765D1E">
        <w:rPr>
          <w:rFonts w:ascii="Times New Roman" w:hAnsi="Times New Roman"/>
          <w:sz w:val="24"/>
          <w:szCs w:val="24"/>
        </w:rPr>
        <w:t>Абидоса</w:t>
      </w:r>
      <w:proofErr w:type="spellEnd"/>
      <w:r w:rsidR="00765D1E" w:rsidRPr="00765D1E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765D1E" w:rsidRPr="00765D1E">
        <w:rPr>
          <w:rFonts w:ascii="Times New Roman" w:hAnsi="Times New Roman"/>
          <w:sz w:val="24"/>
          <w:szCs w:val="24"/>
        </w:rPr>
        <w:t>Некхена</w:t>
      </w:r>
      <w:proofErr w:type="spellEnd"/>
      <w:r w:rsidR="00567445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567445">
        <w:rPr>
          <w:rFonts w:ascii="Times New Roman" w:hAnsi="Times New Roman"/>
          <w:sz w:val="24"/>
          <w:szCs w:val="24"/>
        </w:rPr>
        <w:t>Хијекарконполиса</w:t>
      </w:r>
      <w:proofErr w:type="spellEnd"/>
      <w:r w:rsidR="00567445">
        <w:rPr>
          <w:rFonts w:ascii="Times New Roman" w:hAnsi="Times New Roman"/>
          <w:sz w:val="24"/>
          <w:szCs w:val="24"/>
        </w:rPr>
        <w:t>)</w:t>
      </w:r>
      <w:r w:rsidR="00765D1E" w:rsidRPr="00765D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65D1E" w:rsidRPr="00765D1E">
        <w:rPr>
          <w:rFonts w:ascii="Times New Roman" w:hAnsi="Times New Roman"/>
          <w:sz w:val="24"/>
          <w:szCs w:val="24"/>
        </w:rPr>
        <w:t>против</w:t>
      </w:r>
      <w:proofErr w:type="spellEnd"/>
      <w:r w:rsidR="00765D1E" w:rsidRPr="00765D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65D1E" w:rsidRPr="00765D1E">
        <w:rPr>
          <w:rFonts w:ascii="Times New Roman" w:hAnsi="Times New Roman"/>
          <w:sz w:val="24"/>
          <w:szCs w:val="24"/>
        </w:rPr>
        <w:t>Накаде</w:t>
      </w:r>
      <w:proofErr w:type="spellEnd"/>
      <w:r w:rsidR="00765D1E" w:rsidRPr="00765D1E">
        <w:rPr>
          <w:rFonts w:ascii="Times New Roman" w:hAnsi="Times New Roman"/>
          <w:sz w:val="24"/>
          <w:szCs w:val="24"/>
        </w:rPr>
        <w:t xml:space="preserve">, </w:t>
      </w:r>
      <w:r w:rsidR="00567445">
        <w:rPr>
          <w:rFonts w:ascii="Times New Roman" w:hAnsi="Times New Roman"/>
          <w:sz w:val="24"/>
          <w:szCs w:val="24"/>
        </w:rPr>
        <w:t xml:space="preserve">а </w:t>
      </w:r>
      <w:proofErr w:type="spellStart"/>
      <w:r w:rsidR="00567445">
        <w:rPr>
          <w:rFonts w:ascii="Times New Roman" w:hAnsi="Times New Roman"/>
          <w:sz w:val="24"/>
          <w:szCs w:val="24"/>
        </w:rPr>
        <w:t>да</w:t>
      </w:r>
      <w:proofErr w:type="spellEnd"/>
      <w:r w:rsidR="005674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7445">
        <w:rPr>
          <w:rFonts w:ascii="Times New Roman" w:hAnsi="Times New Roman"/>
          <w:sz w:val="24"/>
          <w:szCs w:val="24"/>
        </w:rPr>
        <w:t>је</w:t>
      </w:r>
      <w:proofErr w:type="spellEnd"/>
      <w:r w:rsidR="005674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7445">
        <w:rPr>
          <w:rFonts w:ascii="Times New Roman" w:hAnsi="Times New Roman"/>
          <w:sz w:val="24"/>
          <w:szCs w:val="24"/>
        </w:rPr>
        <w:t>кључан</w:t>
      </w:r>
      <w:proofErr w:type="spellEnd"/>
      <w:r w:rsidR="005674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7445">
        <w:rPr>
          <w:rFonts w:ascii="Times New Roman" w:hAnsi="Times New Roman"/>
          <w:sz w:val="24"/>
          <w:szCs w:val="24"/>
        </w:rPr>
        <w:t>чинилац</w:t>
      </w:r>
      <w:proofErr w:type="spellEnd"/>
      <w:r w:rsidR="005674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7445">
        <w:rPr>
          <w:rFonts w:ascii="Times New Roman" w:hAnsi="Times New Roman"/>
          <w:sz w:val="24"/>
          <w:szCs w:val="24"/>
        </w:rPr>
        <w:t>овог</w:t>
      </w:r>
      <w:proofErr w:type="spellEnd"/>
      <w:r w:rsidR="005674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7445">
        <w:rPr>
          <w:rFonts w:ascii="Times New Roman" w:hAnsi="Times New Roman"/>
          <w:sz w:val="24"/>
          <w:szCs w:val="24"/>
        </w:rPr>
        <w:t>процеса</w:t>
      </w:r>
      <w:proofErr w:type="spellEnd"/>
      <w:r w:rsidR="005674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7445">
        <w:rPr>
          <w:rFonts w:ascii="Times New Roman" w:hAnsi="Times New Roman"/>
          <w:sz w:val="24"/>
          <w:szCs w:val="24"/>
        </w:rPr>
        <w:t>интегрисана</w:t>
      </w:r>
      <w:proofErr w:type="spellEnd"/>
      <w:r w:rsidR="005674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7445">
        <w:rPr>
          <w:rFonts w:ascii="Times New Roman" w:hAnsi="Times New Roman"/>
          <w:sz w:val="24"/>
          <w:szCs w:val="24"/>
        </w:rPr>
        <w:t>религијско-идеолошка</w:t>
      </w:r>
      <w:proofErr w:type="spellEnd"/>
      <w:r w:rsidR="005674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7445">
        <w:rPr>
          <w:rFonts w:ascii="Times New Roman" w:hAnsi="Times New Roman"/>
          <w:sz w:val="24"/>
          <w:szCs w:val="24"/>
        </w:rPr>
        <w:t>доктрина</w:t>
      </w:r>
      <w:proofErr w:type="spellEnd"/>
      <w:r w:rsidR="00765D1E" w:rsidRPr="00765D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65D1E" w:rsidRPr="00765D1E">
        <w:rPr>
          <w:rFonts w:ascii="Times New Roman" w:hAnsi="Times New Roman"/>
          <w:sz w:val="24"/>
          <w:szCs w:val="24"/>
        </w:rPr>
        <w:t>бога-краља</w:t>
      </w:r>
      <w:proofErr w:type="spellEnd"/>
      <w:r w:rsidR="00765D1E" w:rsidRPr="00765D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65D1E" w:rsidRPr="00765D1E">
        <w:rPr>
          <w:rFonts w:ascii="Times New Roman" w:hAnsi="Times New Roman"/>
          <w:sz w:val="24"/>
          <w:szCs w:val="24"/>
        </w:rPr>
        <w:t>који</w:t>
      </w:r>
      <w:proofErr w:type="spellEnd"/>
      <w:r w:rsidR="00765D1E" w:rsidRPr="00765D1E">
        <w:rPr>
          <w:rFonts w:ascii="Times New Roman" w:hAnsi="Times New Roman"/>
          <w:sz w:val="24"/>
          <w:szCs w:val="24"/>
        </w:rPr>
        <w:t xml:space="preserve">, у </w:t>
      </w:r>
      <w:proofErr w:type="spellStart"/>
      <w:r w:rsidR="00765D1E" w:rsidRPr="00765D1E">
        <w:rPr>
          <w:rFonts w:ascii="Times New Roman" w:hAnsi="Times New Roman"/>
          <w:sz w:val="24"/>
          <w:szCs w:val="24"/>
        </w:rPr>
        <w:t>својој</w:t>
      </w:r>
      <w:proofErr w:type="spellEnd"/>
      <w:r w:rsidR="00765D1E" w:rsidRPr="00765D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65D1E" w:rsidRPr="00765D1E">
        <w:rPr>
          <w:rFonts w:ascii="Times New Roman" w:hAnsi="Times New Roman"/>
          <w:sz w:val="24"/>
          <w:szCs w:val="24"/>
        </w:rPr>
        <w:t>дуалној</w:t>
      </w:r>
      <w:proofErr w:type="spellEnd"/>
      <w:r w:rsidR="00765D1E" w:rsidRPr="00765D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65D1E" w:rsidRPr="00765D1E">
        <w:rPr>
          <w:rFonts w:ascii="Times New Roman" w:hAnsi="Times New Roman"/>
          <w:sz w:val="24"/>
          <w:szCs w:val="24"/>
        </w:rPr>
        <w:t>форми</w:t>
      </w:r>
      <w:proofErr w:type="spellEnd"/>
      <w:r w:rsidR="00765D1E" w:rsidRPr="00765D1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765D1E" w:rsidRPr="00765D1E">
        <w:rPr>
          <w:rFonts w:ascii="Times New Roman" w:hAnsi="Times New Roman"/>
          <w:sz w:val="24"/>
          <w:szCs w:val="24"/>
        </w:rPr>
        <w:t>влада</w:t>
      </w:r>
      <w:proofErr w:type="spellEnd"/>
      <w:r w:rsidR="00765D1E" w:rsidRPr="00765D1E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765D1E" w:rsidRPr="00765D1E">
        <w:rPr>
          <w:rFonts w:ascii="Times New Roman" w:hAnsi="Times New Roman"/>
          <w:sz w:val="24"/>
          <w:szCs w:val="24"/>
        </w:rPr>
        <w:t>овоземаљским</w:t>
      </w:r>
      <w:proofErr w:type="spellEnd"/>
      <w:r w:rsidR="00765D1E" w:rsidRPr="00765D1E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765D1E" w:rsidRPr="00765D1E">
        <w:rPr>
          <w:rFonts w:ascii="Times New Roman" w:hAnsi="Times New Roman"/>
          <w:sz w:val="24"/>
          <w:szCs w:val="24"/>
        </w:rPr>
        <w:t>загробним</w:t>
      </w:r>
      <w:proofErr w:type="spellEnd"/>
      <w:r w:rsidR="00765D1E" w:rsidRPr="00765D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65D1E" w:rsidRPr="00765D1E">
        <w:rPr>
          <w:rFonts w:ascii="Times New Roman" w:hAnsi="Times New Roman"/>
          <w:sz w:val="24"/>
          <w:szCs w:val="24"/>
        </w:rPr>
        <w:t>животом</w:t>
      </w:r>
      <w:proofErr w:type="spellEnd"/>
      <w:r w:rsidR="00765D1E" w:rsidRPr="00765D1E">
        <w:rPr>
          <w:rFonts w:ascii="Times New Roman" w:hAnsi="Times New Roman"/>
          <w:sz w:val="24"/>
          <w:szCs w:val="24"/>
        </w:rPr>
        <w:t>.</w:t>
      </w:r>
      <w:proofErr w:type="gramEnd"/>
      <w:r w:rsidR="00765D1E" w:rsidRPr="00765D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65D1E" w:rsidRPr="00765D1E">
        <w:rPr>
          <w:rFonts w:ascii="Times New Roman" w:hAnsi="Times New Roman"/>
          <w:sz w:val="24"/>
          <w:szCs w:val="24"/>
        </w:rPr>
        <w:t>Религијски</w:t>
      </w:r>
      <w:proofErr w:type="spellEnd"/>
      <w:r w:rsidR="00765D1E" w:rsidRPr="00765D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65D1E" w:rsidRPr="00765D1E">
        <w:rPr>
          <w:rFonts w:ascii="Times New Roman" w:hAnsi="Times New Roman"/>
          <w:sz w:val="24"/>
          <w:szCs w:val="24"/>
        </w:rPr>
        <w:t>системи</w:t>
      </w:r>
      <w:proofErr w:type="spellEnd"/>
      <w:r w:rsidR="00765D1E" w:rsidRPr="00765D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65D1E" w:rsidRPr="00765D1E">
        <w:rPr>
          <w:rFonts w:ascii="Times New Roman" w:hAnsi="Times New Roman"/>
          <w:sz w:val="24"/>
          <w:szCs w:val="24"/>
        </w:rPr>
        <w:t>имају</w:t>
      </w:r>
      <w:proofErr w:type="spellEnd"/>
      <w:r w:rsidR="00765D1E" w:rsidRPr="00765D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65D1E" w:rsidRPr="00765D1E">
        <w:rPr>
          <w:rFonts w:ascii="Times New Roman" w:hAnsi="Times New Roman"/>
          <w:sz w:val="24"/>
          <w:szCs w:val="24"/>
        </w:rPr>
        <w:t>своја</w:t>
      </w:r>
      <w:proofErr w:type="spellEnd"/>
      <w:r w:rsidR="00765D1E" w:rsidRPr="00765D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65D1E" w:rsidRPr="00765D1E">
        <w:rPr>
          <w:rFonts w:ascii="Times New Roman" w:hAnsi="Times New Roman"/>
          <w:sz w:val="24"/>
          <w:szCs w:val="24"/>
        </w:rPr>
        <w:t>географска</w:t>
      </w:r>
      <w:proofErr w:type="spellEnd"/>
      <w:r w:rsidR="00765D1E" w:rsidRPr="00765D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65D1E" w:rsidRPr="00765D1E">
        <w:rPr>
          <w:rFonts w:ascii="Times New Roman" w:hAnsi="Times New Roman"/>
          <w:sz w:val="24"/>
          <w:szCs w:val="24"/>
        </w:rPr>
        <w:t>полазишта</w:t>
      </w:r>
      <w:proofErr w:type="spellEnd"/>
      <w:r w:rsidR="00765D1E" w:rsidRPr="00765D1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765D1E" w:rsidRPr="00765D1E">
        <w:rPr>
          <w:rFonts w:ascii="Times New Roman" w:hAnsi="Times New Roman"/>
          <w:sz w:val="24"/>
          <w:szCs w:val="24"/>
        </w:rPr>
        <w:t>те</w:t>
      </w:r>
      <w:proofErr w:type="spellEnd"/>
      <w:r w:rsidR="00765D1E" w:rsidRPr="00765D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65D1E" w:rsidRPr="00765D1E">
        <w:rPr>
          <w:rFonts w:ascii="Times New Roman" w:hAnsi="Times New Roman"/>
          <w:sz w:val="24"/>
          <w:szCs w:val="24"/>
        </w:rPr>
        <w:t>је</w:t>
      </w:r>
      <w:proofErr w:type="spellEnd"/>
      <w:r w:rsidR="00765D1E" w:rsidRPr="00765D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65D1E" w:rsidRPr="00765D1E">
        <w:rPr>
          <w:rFonts w:ascii="Times New Roman" w:hAnsi="Times New Roman"/>
          <w:sz w:val="24"/>
          <w:szCs w:val="24"/>
        </w:rPr>
        <w:t>тако</w:t>
      </w:r>
      <w:proofErr w:type="spellEnd"/>
      <w:r w:rsidR="00765D1E" w:rsidRPr="00765D1E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765D1E" w:rsidRPr="00765D1E">
        <w:rPr>
          <w:rFonts w:ascii="Times New Roman" w:hAnsi="Times New Roman"/>
          <w:sz w:val="24"/>
          <w:szCs w:val="24"/>
        </w:rPr>
        <w:t>поштовање</w:t>
      </w:r>
      <w:proofErr w:type="spellEnd"/>
      <w:r w:rsidR="00765D1E" w:rsidRPr="00765D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65D1E" w:rsidRPr="00765D1E">
        <w:rPr>
          <w:rFonts w:ascii="Times New Roman" w:hAnsi="Times New Roman"/>
          <w:sz w:val="24"/>
          <w:szCs w:val="24"/>
        </w:rPr>
        <w:t>бога-сокола</w:t>
      </w:r>
      <w:proofErr w:type="spellEnd"/>
      <w:r w:rsidR="00765D1E" w:rsidRPr="00765D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65D1E" w:rsidRPr="00765D1E">
        <w:rPr>
          <w:rFonts w:ascii="Times New Roman" w:hAnsi="Times New Roman"/>
          <w:sz w:val="24"/>
          <w:szCs w:val="24"/>
        </w:rPr>
        <w:t>Хоруса</w:t>
      </w:r>
      <w:proofErr w:type="spellEnd"/>
      <w:r w:rsidR="00765D1E" w:rsidRPr="00765D1E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="00765D1E" w:rsidRPr="00765D1E">
        <w:rPr>
          <w:rFonts w:ascii="Times New Roman" w:hAnsi="Times New Roman"/>
          <w:sz w:val="24"/>
          <w:szCs w:val="24"/>
        </w:rPr>
        <w:t>са</w:t>
      </w:r>
      <w:proofErr w:type="spellEnd"/>
      <w:r w:rsidR="00765D1E" w:rsidRPr="00765D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65D1E" w:rsidRPr="00765D1E">
        <w:rPr>
          <w:rFonts w:ascii="Times New Roman" w:hAnsi="Times New Roman"/>
          <w:sz w:val="24"/>
          <w:szCs w:val="24"/>
        </w:rPr>
        <w:t>којим</w:t>
      </w:r>
      <w:proofErr w:type="spellEnd"/>
      <w:r w:rsidR="00765D1E" w:rsidRPr="00765D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65D1E" w:rsidRPr="00765D1E">
        <w:rPr>
          <w:rFonts w:ascii="Times New Roman" w:hAnsi="Times New Roman"/>
          <w:sz w:val="24"/>
          <w:szCs w:val="24"/>
        </w:rPr>
        <w:t>се</w:t>
      </w:r>
      <w:proofErr w:type="spellEnd"/>
      <w:r w:rsidR="00765D1E" w:rsidRPr="00765D1E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765D1E" w:rsidRPr="00765D1E">
        <w:rPr>
          <w:rFonts w:ascii="Times New Roman" w:hAnsi="Times New Roman"/>
          <w:sz w:val="24"/>
          <w:szCs w:val="24"/>
        </w:rPr>
        <w:t>Египту</w:t>
      </w:r>
      <w:proofErr w:type="spellEnd"/>
      <w:r w:rsidR="00765D1E" w:rsidRPr="00765D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65D1E" w:rsidRPr="00765D1E">
        <w:rPr>
          <w:rFonts w:ascii="Times New Roman" w:hAnsi="Times New Roman"/>
          <w:sz w:val="24"/>
          <w:szCs w:val="24"/>
        </w:rPr>
        <w:t>идентификују</w:t>
      </w:r>
      <w:proofErr w:type="spellEnd"/>
      <w:r w:rsidR="00765D1E" w:rsidRPr="00765D1E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765D1E" w:rsidRPr="00765D1E">
        <w:rPr>
          <w:rFonts w:ascii="Times New Roman" w:hAnsi="Times New Roman"/>
          <w:sz w:val="24"/>
          <w:szCs w:val="24"/>
        </w:rPr>
        <w:t>краљеви</w:t>
      </w:r>
      <w:proofErr w:type="spellEnd"/>
      <w:r w:rsidR="00765D1E" w:rsidRPr="00765D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65D1E" w:rsidRPr="00765D1E">
        <w:rPr>
          <w:rFonts w:ascii="Times New Roman" w:hAnsi="Times New Roman"/>
          <w:sz w:val="24"/>
          <w:szCs w:val="24"/>
        </w:rPr>
        <w:t>Нулте</w:t>
      </w:r>
      <w:proofErr w:type="spellEnd"/>
      <w:r w:rsidR="00765D1E" w:rsidRPr="00765D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65D1E" w:rsidRPr="00765D1E">
        <w:rPr>
          <w:rFonts w:ascii="Times New Roman" w:hAnsi="Times New Roman"/>
          <w:sz w:val="24"/>
          <w:szCs w:val="24"/>
        </w:rPr>
        <w:t>династије</w:t>
      </w:r>
      <w:proofErr w:type="spellEnd"/>
      <w:r w:rsidR="00765D1E" w:rsidRPr="00765D1E">
        <w:rPr>
          <w:rFonts w:ascii="Times New Roman" w:hAnsi="Times New Roman"/>
          <w:sz w:val="24"/>
          <w:szCs w:val="24"/>
        </w:rPr>
        <w:t xml:space="preserve">, о </w:t>
      </w:r>
      <w:proofErr w:type="spellStart"/>
      <w:r w:rsidR="00765D1E" w:rsidRPr="00765D1E">
        <w:rPr>
          <w:rFonts w:ascii="Times New Roman" w:hAnsi="Times New Roman"/>
          <w:sz w:val="24"/>
          <w:szCs w:val="24"/>
        </w:rPr>
        <w:t>чему</w:t>
      </w:r>
      <w:proofErr w:type="spellEnd"/>
      <w:r w:rsidR="00765D1E" w:rsidRPr="00765D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65D1E" w:rsidRPr="00765D1E">
        <w:rPr>
          <w:rFonts w:ascii="Times New Roman" w:hAnsi="Times New Roman"/>
          <w:sz w:val="24"/>
          <w:szCs w:val="24"/>
        </w:rPr>
        <w:t>сведочи</w:t>
      </w:r>
      <w:proofErr w:type="spellEnd"/>
      <w:r w:rsidR="00765D1E" w:rsidRPr="00765D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65D1E" w:rsidRPr="00765D1E">
        <w:rPr>
          <w:rFonts w:ascii="Times New Roman" w:hAnsi="Times New Roman"/>
          <w:sz w:val="24"/>
          <w:szCs w:val="24"/>
        </w:rPr>
        <w:t>владарско</w:t>
      </w:r>
      <w:proofErr w:type="spellEnd"/>
      <w:r w:rsidR="00765D1E" w:rsidRPr="00765D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65D1E" w:rsidRPr="00765D1E">
        <w:rPr>
          <w:rFonts w:ascii="Times New Roman" w:hAnsi="Times New Roman"/>
          <w:sz w:val="24"/>
          <w:szCs w:val="24"/>
        </w:rPr>
        <w:t>Хорус</w:t>
      </w:r>
      <w:proofErr w:type="spellEnd"/>
      <w:r w:rsidR="00765D1E" w:rsidRPr="00765D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65D1E" w:rsidRPr="00765D1E">
        <w:rPr>
          <w:rFonts w:ascii="Times New Roman" w:hAnsi="Times New Roman"/>
          <w:sz w:val="24"/>
          <w:szCs w:val="24"/>
        </w:rPr>
        <w:t>име</w:t>
      </w:r>
      <w:proofErr w:type="spellEnd"/>
      <w:r w:rsidR="00765D1E" w:rsidRPr="00765D1E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="00765D1E" w:rsidRPr="00765D1E">
        <w:rPr>
          <w:rFonts w:ascii="Times New Roman" w:hAnsi="Times New Roman"/>
          <w:sz w:val="24"/>
          <w:szCs w:val="24"/>
        </w:rPr>
        <w:t>имало</w:t>
      </w:r>
      <w:proofErr w:type="spellEnd"/>
      <w:r w:rsidR="00765D1E" w:rsidRPr="00765D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65D1E" w:rsidRPr="00765D1E">
        <w:rPr>
          <w:rFonts w:ascii="Times New Roman" w:hAnsi="Times New Roman"/>
          <w:sz w:val="24"/>
          <w:szCs w:val="24"/>
        </w:rPr>
        <w:t>свој</w:t>
      </w:r>
      <w:proofErr w:type="spellEnd"/>
      <w:r w:rsidR="00765D1E" w:rsidRPr="00765D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65D1E" w:rsidRPr="00765D1E">
        <w:rPr>
          <w:rFonts w:ascii="Times New Roman" w:hAnsi="Times New Roman"/>
          <w:sz w:val="24"/>
          <w:szCs w:val="24"/>
        </w:rPr>
        <w:t>центар</w:t>
      </w:r>
      <w:proofErr w:type="spellEnd"/>
      <w:r w:rsidR="00765D1E" w:rsidRPr="00765D1E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765D1E" w:rsidRPr="00765D1E">
        <w:rPr>
          <w:rFonts w:ascii="Times New Roman" w:hAnsi="Times New Roman"/>
          <w:sz w:val="24"/>
          <w:szCs w:val="24"/>
        </w:rPr>
        <w:t>Некхену</w:t>
      </w:r>
      <w:proofErr w:type="spellEnd"/>
      <w:r w:rsidR="00765D1E" w:rsidRPr="00765D1E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765D1E" w:rsidRPr="00765D1E">
        <w:rPr>
          <w:rFonts w:ascii="Times New Roman" w:hAnsi="Times New Roman"/>
          <w:sz w:val="24"/>
          <w:szCs w:val="24"/>
        </w:rPr>
        <w:t>антички</w:t>
      </w:r>
      <w:proofErr w:type="spellEnd"/>
      <w:r w:rsidR="00765D1E" w:rsidRPr="00765D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65D1E" w:rsidRPr="00765D1E">
        <w:rPr>
          <w:rFonts w:ascii="Times New Roman" w:hAnsi="Times New Roman"/>
          <w:sz w:val="24"/>
          <w:szCs w:val="24"/>
        </w:rPr>
        <w:t>Хијераконполис</w:t>
      </w:r>
      <w:proofErr w:type="spellEnd"/>
      <w:r w:rsidR="00765D1E" w:rsidRPr="00765D1E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="00765D1E" w:rsidRPr="00765D1E">
        <w:rPr>
          <w:rFonts w:ascii="Times New Roman" w:hAnsi="Times New Roman"/>
          <w:sz w:val="24"/>
          <w:szCs w:val="24"/>
        </w:rPr>
        <w:t>на</w:t>
      </w:r>
      <w:proofErr w:type="spellEnd"/>
      <w:r w:rsidR="00765D1E" w:rsidRPr="00765D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65D1E" w:rsidRPr="00765D1E">
        <w:rPr>
          <w:rFonts w:ascii="Times New Roman" w:hAnsi="Times New Roman"/>
          <w:sz w:val="24"/>
          <w:szCs w:val="24"/>
        </w:rPr>
        <w:t>југу</w:t>
      </w:r>
      <w:proofErr w:type="spellEnd"/>
      <w:r w:rsidR="00765D1E" w:rsidRPr="00765D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65D1E" w:rsidRPr="00765D1E">
        <w:rPr>
          <w:rFonts w:ascii="Times New Roman" w:hAnsi="Times New Roman"/>
          <w:sz w:val="24"/>
          <w:szCs w:val="24"/>
        </w:rPr>
        <w:t>Горњег</w:t>
      </w:r>
      <w:proofErr w:type="spellEnd"/>
      <w:r w:rsidR="00765D1E" w:rsidRPr="00765D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65D1E" w:rsidRPr="00765D1E">
        <w:rPr>
          <w:rFonts w:ascii="Times New Roman" w:hAnsi="Times New Roman"/>
          <w:sz w:val="24"/>
          <w:szCs w:val="24"/>
        </w:rPr>
        <w:t>Египта</w:t>
      </w:r>
      <w:proofErr w:type="spellEnd"/>
      <w:r w:rsidR="00765D1E" w:rsidRPr="00765D1E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226285">
        <w:rPr>
          <w:rFonts w:ascii="Times New Roman" w:hAnsi="Times New Roman"/>
          <w:sz w:val="24"/>
          <w:szCs w:val="24"/>
        </w:rPr>
        <w:t>Како</w:t>
      </w:r>
      <w:proofErr w:type="spellEnd"/>
      <w:r w:rsidR="002262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26285">
        <w:rPr>
          <w:rFonts w:ascii="Times New Roman" w:hAnsi="Times New Roman"/>
          <w:sz w:val="24"/>
          <w:szCs w:val="24"/>
        </w:rPr>
        <w:lastRenderedPageBreak/>
        <w:t>показује</w:t>
      </w:r>
      <w:proofErr w:type="spellEnd"/>
      <w:r w:rsidR="002262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26285">
        <w:rPr>
          <w:rFonts w:ascii="Times New Roman" w:hAnsi="Times New Roman"/>
          <w:sz w:val="24"/>
          <w:szCs w:val="24"/>
        </w:rPr>
        <w:t>професор</w:t>
      </w:r>
      <w:proofErr w:type="spellEnd"/>
      <w:r w:rsidR="002262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26285">
        <w:rPr>
          <w:rFonts w:ascii="Times New Roman" w:hAnsi="Times New Roman"/>
          <w:sz w:val="24"/>
          <w:szCs w:val="24"/>
        </w:rPr>
        <w:t>Анђелковић</w:t>
      </w:r>
      <w:proofErr w:type="spellEnd"/>
      <w:r w:rsidR="0022628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226285">
        <w:rPr>
          <w:rFonts w:ascii="Times New Roman" w:hAnsi="Times New Roman"/>
          <w:sz w:val="24"/>
          <w:szCs w:val="24"/>
        </w:rPr>
        <w:t>т</w:t>
      </w:r>
      <w:r w:rsidR="00765D1E" w:rsidRPr="00765D1E">
        <w:rPr>
          <w:rFonts w:ascii="Times New Roman" w:hAnsi="Times New Roman"/>
          <w:sz w:val="24"/>
          <w:szCs w:val="24"/>
        </w:rPr>
        <w:t>оком</w:t>
      </w:r>
      <w:proofErr w:type="spellEnd"/>
      <w:r w:rsidR="00765D1E" w:rsidRPr="00765D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65D1E" w:rsidRPr="00765D1E">
        <w:rPr>
          <w:rFonts w:ascii="Times New Roman" w:hAnsi="Times New Roman"/>
          <w:sz w:val="24"/>
          <w:szCs w:val="24"/>
        </w:rPr>
        <w:t>накадске</w:t>
      </w:r>
      <w:proofErr w:type="spellEnd"/>
      <w:r w:rsidR="00765D1E" w:rsidRPr="00765D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65D1E" w:rsidRPr="00765D1E">
        <w:rPr>
          <w:rFonts w:ascii="Times New Roman" w:hAnsi="Times New Roman"/>
          <w:sz w:val="24"/>
          <w:szCs w:val="24"/>
        </w:rPr>
        <w:t>експанзије</w:t>
      </w:r>
      <w:proofErr w:type="spellEnd"/>
      <w:r w:rsidR="00765D1E" w:rsidRPr="00765D1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765D1E" w:rsidRPr="00765D1E">
        <w:rPr>
          <w:rFonts w:ascii="Times New Roman" w:hAnsi="Times New Roman"/>
          <w:sz w:val="24"/>
          <w:szCs w:val="24"/>
        </w:rPr>
        <w:t>која</w:t>
      </w:r>
      <w:proofErr w:type="spellEnd"/>
      <w:r w:rsidR="00765D1E" w:rsidRPr="00765D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65D1E" w:rsidRPr="00765D1E">
        <w:rPr>
          <w:rFonts w:ascii="Times New Roman" w:hAnsi="Times New Roman"/>
          <w:sz w:val="24"/>
          <w:szCs w:val="24"/>
        </w:rPr>
        <w:t>је</w:t>
      </w:r>
      <w:proofErr w:type="spellEnd"/>
      <w:r w:rsidR="00765D1E" w:rsidRPr="00765D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65D1E" w:rsidRPr="00765D1E">
        <w:rPr>
          <w:rFonts w:ascii="Times New Roman" w:hAnsi="Times New Roman"/>
          <w:sz w:val="24"/>
          <w:szCs w:val="24"/>
        </w:rPr>
        <w:t>трајала</w:t>
      </w:r>
      <w:proofErr w:type="spellEnd"/>
      <w:r w:rsidR="00765D1E" w:rsidRPr="00765D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65D1E" w:rsidRPr="00765D1E">
        <w:rPr>
          <w:rFonts w:ascii="Times New Roman" w:hAnsi="Times New Roman"/>
          <w:sz w:val="24"/>
          <w:szCs w:val="24"/>
        </w:rPr>
        <w:t>више</w:t>
      </w:r>
      <w:proofErr w:type="spellEnd"/>
      <w:r w:rsidR="00765D1E" w:rsidRPr="00765D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65D1E" w:rsidRPr="00765D1E">
        <w:rPr>
          <w:rFonts w:ascii="Times New Roman" w:hAnsi="Times New Roman"/>
          <w:sz w:val="24"/>
          <w:szCs w:val="24"/>
        </w:rPr>
        <w:t>генерација</w:t>
      </w:r>
      <w:proofErr w:type="spellEnd"/>
      <w:r w:rsidR="00765D1E" w:rsidRPr="00765D1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765D1E" w:rsidRPr="00765D1E">
        <w:rPr>
          <w:rFonts w:ascii="Times New Roman" w:hAnsi="Times New Roman"/>
          <w:sz w:val="24"/>
          <w:szCs w:val="24"/>
        </w:rPr>
        <w:t>те</w:t>
      </w:r>
      <w:proofErr w:type="spellEnd"/>
      <w:r w:rsidR="00765D1E" w:rsidRPr="00765D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65D1E" w:rsidRPr="00765D1E">
        <w:rPr>
          <w:rFonts w:ascii="Times New Roman" w:hAnsi="Times New Roman"/>
          <w:sz w:val="24"/>
          <w:szCs w:val="24"/>
        </w:rPr>
        <w:t>нестанка</w:t>
      </w:r>
      <w:proofErr w:type="spellEnd"/>
      <w:r w:rsidR="00765D1E" w:rsidRPr="00765D1E">
        <w:rPr>
          <w:rFonts w:ascii="Times New Roman" w:hAnsi="Times New Roman"/>
          <w:sz w:val="24"/>
          <w:szCs w:val="24"/>
        </w:rPr>
        <w:t>/</w:t>
      </w:r>
      <w:proofErr w:type="spellStart"/>
      <w:r w:rsidR="00765D1E" w:rsidRPr="00765D1E">
        <w:rPr>
          <w:rFonts w:ascii="Times New Roman" w:hAnsi="Times New Roman"/>
          <w:sz w:val="24"/>
          <w:szCs w:val="24"/>
        </w:rPr>
        <w:t>асимилације</w:t>
      </w:r>
      <w:proofErr w:type="spellEnd"/>
      <w:r w:rsidR="00765D1E" w:rsidRPr="00765D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65D1E" w:rsidRPr="00765D1E">
        <w:rPr>
          <w:rFonts w:ascii="Times New Roman" w:hAnsi="Times New Roman"/>
          <w:sz w:val="24"/>
          <w:szCs w:val="24"/>
        </w:rPr>
        <w:t>доњоегипатских</w:t>
      </w:r>
      <w:proofErr w:type="spellEnd"/>
      <w:r w:rsidR="00765D1E" w:rsidRPr="00765D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65D1E" w:rsidRPr="00765D1E">
        <w:rPr>
          <w:rFonts w:ascii="Times New Roman" w:hAnsi="Times New Roman"/>
          <w:sz w:val="24"/>
          <w:szCs w:val="24"/>
        </w:rPr>
        <w:t>култура</w:t>
      </w:r>
      <w:proofErr w:type="spellEnd"/>
      <w:r w:rsidR="00765D1E" w:rsidRPr="00765D1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765D1E" w:rsidRPr="00765D1E">
        <w:rPr>
          <w:rFonts w:ascii="Times New Roman" w:hAnsi="Times New Roman"/>
          <w:sz w:val="24"/>
          <w:szCs w:val="24"/>
        </w:rPr>
        <w:t>успоставља</w:t>
      </w:r>
      <w:proofErr w:type="spellEnd"/>
      <w:r w:rsidR="00765D1E" w:rsidRPr="00765D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65D1E" w:rsidRPr="00765D1E">
        <w:rPr>
          <w:rFonts w:ascii="Times New Roman" w:hAnsi="Times New Roman"/>
          <w:sz w:val="24"/>
          <w:szCs w:val="24"/>
        </w:rPr>
        <w:t>се</w:t>
      </w:r>
      <w:proofErr w:type="spellEnd"/>
      <w:r w:rsidR="00765D1E" w:rsidRPr="00765D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65D1E" w:rsidRPr="00765D1E">
        <w:rPr>
          <w:rFonts w:ascii="Times New Roman" w:hAnsi="Times New Roman"/>
          <w:sz w:val="24"/>
          <w:szCs w:val="24"/>
        </w:rPr>
        <w:t>централизована</w:t>
      </w:r>
      <w:proofErr w:type="spellEnd"/>
      <w:r w:rsidR="00765D1E" w:rsidRPr="00765D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65D1E" w:rsidRPr="00765D1E">
        <w:rPr>
          <w:rFonts w:ascii="Times New Roman" w:hAnsi="Times New Roman"/>
          <w:sz w:val="24"/>
          <w:szCs w:val="24"/>
        </w:rPr>
        <w:t>владавина</w:t>
      </w:r>
      <w:proofErr w:type="spellEnd"/>
      <w:r w:rsidR="00765D1E" w:rsidRPr="00765D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65D1E" w:rsidRPr="00765D1E">
        <w:rPr>
          <w:rFonts w:ascii="Times New Roman" w:hAnsi="Times New Roman"/>
          <w:sz w:val="24"/>
          <w:szCs w:val="24"/>
        </w:rPr>
        <w:t>бога-краља</w:t>
      </w:r>
      <w:proofErr w:type="spellEnd"/>
      <w:r w:rsidR="00765D1E" w:rsidRPr="00765D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65D1E" w:rsidRPr="00765D1E">
        <w:rPr>
          <w:rFonts w:ascii="Times New Roman" w:hAnsi="Times New Roman"/>
          <w:sz w:val="24"/>
          <w:szCs w:val="24"/>
        </w:rPr>
        <w:t>над</w:t>
      </w:r>
      <w:proofErr w:type="spellEnd"/>
      <w:r w:rsidR="00765D1E" w:rsidRPr="00765D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65D1E" w:rsidRPr="00765D1E">
        <w:rPr>
          <w:rFonts w:ascii="Times New Roman" w:hAnsi="Times New Roman"/>
          <w:sz w:val="24"/>
          <w:szCs w:val="24"/>
        </w:rPr>
        <w:t>освојеним</w:t>
      </w:r>
      <w:proofErr w:type="spellEnd"/>
      <w:r w:rsidR="00765D1E" w:rsidRPr="00765D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65D1E" w:rsidRPr="00765D1E">
        <w:rPr>
          <w:rFonts w:ascii="Times New Roman" w:hAnsi="Times New Roman"/>
          <w:sz w:val="24"/>
          <w:szCs w:val="24"/>
        </w:rPr>
        <w:t>територијама</w:t>
      </w:r>
      <w:proofErr w:type="spellEnd"/>
      <w:r w:rsidR="00765D1E" w:rsidRPr="00765D1E"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 w:rsidR="00226285">
        <w:rPr>
          <w:rFonts w:ascii="Times New Roman" w:hAnsi="Times New Roman"/>
          <w:sz w:val="24"/>
          <w:szCs w:val="24"/>
        </w:rPr>
        <w:t>Основна</w:t>
      </w:r>
      <w:proofErr w:type="spellEnd"/>
      <w:r w:rsidR="002262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26285">
        <w:rPr>
          <w:rFonts w:ascii="Times New Roman" w:hAnsi="Times New Roman"/>
          <w:sz w:val="24"/>
          <w:szCs w:val="24"/>
        </w:rPr>
        <w:t>теза</w:t>
      </w:r>
      <w:proofErr w:type="spellEnd"/>
      <w:r w:rsidR="002262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26285">
        <w:rPr>
          <w:rFonts w:ascii="Times New Roman" w:hAnsi="Times New Roman"/>
          <w:sz w:val="24"/>
          <w:szCs w:val="24"/>
        </w:rPr>
        <w:t>јесте</w:t>
      </w:r>
      <w:proofErr w:type="spellEnd"/>
      <w:r w:rsidR="002262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26285">
        <w:rPr>
          <w:rFonts w:ascii="Times New Roman" w:hAnsi="Times New Roman"/>
          <w:sz w:val="24"/>
          <w:szCs w:val="24"/>
        </w:rPr>
        <w:t>да</w:t>
      </w:r>
      <w:proofErr w:type="spellEnd"/>
      <w:r w:rsidR="002262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26285">
        <w:rPr>
          <w:rFonts w:ascii="Times New Roman" w:hAnsi="Times New Roman"/>
          <w:sz w:val="24"/>
          <w:szCs w:val="24"/>
        </w:rPr>
        <w:t>је</w:t>
      </w:r>
      <w:proofErr w:type="spellEnd"/>
      <w:r w:rsidR="002262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26285">
        <w:rPr>
          <w:rFonts w:ascii="Times New Roman" w:hAnsi="Times New Roman"/>
          <w:sz w:val="24"/>
          <w:szCs w:val="24"/>
        </w:rPr>
        <w:t>овај</w:t>
      </w:r>
      <w:proofErr w:type="spellEnd"/>
      <w:r w:rsidR="002262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26285">
        <w:rPr>
          <w:rFonts w:ascii="Times New Roman" w:hAnsi="Times New Roman"/>
          <w:sz w:val="24"/>
          <w:szCs w:val="24"/>
        </w:rPr>
        <w:t>рат</w:t>
      </w:r>
      <w:proofErr w:type="spellEnd"/>
      <w:r w:rsidR="0022628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226285">
        <w:rPr>
          <w:rFonts w:ascii="Times New Roman" w:hAnsi="Times New Roman"/>
          <w:sz w:val="24"/>
          <w:szCs w:val="24"/>
        </w:rPr>
        <w:t>експанзија</w:t>
      </w:r>
      <w:proofErr w:type="spellEnd"/>
      <w:r w:rsidR="00226285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226285">
        <w:rPr>
          <w:rFonts w:ascii="Times New Roman" w:hAnsi="Times New Roman"/>
          <w:sz w:val="24"/>
          <w:szCs w:val="24"/>
        </w:rPr>
        <w:t>својој</w:t>
      </w:r>
      <w:proofErr w:type="spellEnd"/>
      <w:r w:rsidR="002262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26285">
        <w:rPr>
          <w:rFonts w:ascii="Times New Roman" w:hAnsi="Times New Roman"/>
          <w:sz w:val="24"/>
          <w:szCs w:val="24"/>
        </w:rPr>
        <w:t>идеолошкој</w:t>
      </w:r>
      <w:proofErr w:type="spellEnd"/>
      <w:r w:rsidR="002262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A4615">
        <w:rPr>
          <w:rFonts w:ascii="Times New Roman" w:hAnsi="Times New Roman"/>
          <w:sz w:val="24"/>
          <w:szCs w:val="24"/>
        </w:rPr>
        <w:t>основи</w:t>
      </w:r>
      <w:proofErr w:type="spellEnd"/>
      <w:r w:rsidR="00DA46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A4615">
        <w:rPr>
          <w:rFonts w:ascii="Times New Roman" w:hAnsi="Times New Roman"/>
          <w:sz w:val="24"/>
          <w:szCs w:val="24"/>
        </w:rPr>
        <w:t>имала</w:t>
      </w:r>
      <w:proofErr w:type="spellEnd"/>
      <w:r w:rsidR="00DA46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A4615">
        <w:rPr>
          <w:rFonts w:ascii="Times New Roman" w:hAnsi="Times New Roman"/>
          <w:sz w:val="24"/>
          <w:szCs w:val="24"/>
        </w:rPr>
        <w:t>идеју</w:t>
      </w:r>
      <w:proofErr w:type="spellEnd"/>
      <w:r w:rsidR="00DA46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A4615">
        <w:rPr>
          <w:rFonts w:ascii="Times New Roman" w:hAnsi="Times New Roman"/>
          <w:sz w:val="24"/>
          <w:szCs w:val="24"/>
        </w:rPr>
        <w:t>светог</w:t>
      </w:r>
      <w:proofErr w:type="spellEnd"/>
      <w:r w:rsidR="00DA46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A4615">
        <w:rPr>
          <w:rFonts w:ascii="Times New Roman" w:hAnsi="Times New Roman"/>
          <w:sz w:val="24"/>
          <w:szCs w:val="24"/>
        </w:rPr>
        <w:t>рата</w:t>
      </w:r>
      <w:proofErr w:type="spellEnd"/>
      <w:r w:rsidR="00DA46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A4615">
        <w:rPr>
          <w:rFonts w:ascii="Times New Roman" w:hAnsi="Times New Roman"/>
          <w:sz w:val="24"/>
          <w:szCs w:val="24"/>
        </w:rPr>
        <w:t>који</w:t>
      </w:r>
      <w:proofErr w:type="spellEnd"/>
      <w:r w:rsidR="00DA46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A4615">
        <w:rPr>
          <w:rFonts w:ascii="Times New Roman" w:hAnsi="Times New Roman"/>
          <w:sz w:val="24"/>
          <w:szCs w:val="24"/>
        </w:rPr>
        <w:t>за</w:t>
      </w:r>
      <w:proofErr w:type="spellEnd"/>
      <w:r w:rsidR="00DA46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A4615">
        <w:rPr>
          <w:rFonts w:ascii="Times New Roman" w:hAnsi="Times New Roman"/>
          <w:sz w:val="24"/>
          <w:szCs w:val="24"/>
        </w:rPr>
        <w:t>циљ</w:t>
      </w:r>
      <w:proofErr w:type="spellEnd"/>
      <w:r w:rsidR="00DA46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A4615">
        <w:rPr>
          <w:rFonts w:ascii="Times New Roman" w:hAnsi="Times New Roman"/>
          <w:sz w:val="24"/>
          <w:szCs w:val="24"/>
        </w:rPr>
        <w:t>има</w:t>
      </w:r>
      <w:proofErr w:type="spellEnd"/>
      <w:r w:rsidR="00DA46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A4615">
        <w:rPr>
          <w:rFonts w:ascii="Times New Roman" w:hAnsi="Times New Roman"/>
          <w:sz w:val="24"/>
          <w:szCs w:val="24"/>
        </w:rPr>
        <w:t>потчињавање</w:t>
      </w:r>
      <w:proofErr w:type="spellEnd"/>
      <w:r w:rsidR="00DA46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A4615">
        <w:rPr>
          <w:rFonts w:ascii="Times New Roman" w:hAnsi="Times New Roman"/>
          <w:sz w:val="24"/>
          <w:szCs w:val="24"/>
        </w:rPr>
        <w:t>богу-краљу</w:t>
      </w:r>
      <w:proofErr w:type="spellEnd"/>
      <w:r w:rsidR="00DA46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A4615">
        <w:rPr>
          <w:rFonts w:ascii="Times New Roman" w:hAnsi="Times New Roman"/>
          <w:sz w:val="24"/>
          <w:szCs w:val="24"/>
        </w:rPr>
        <w:t>који</w:t>
      </w:r>
      <w:proofErr w:type="spellEnd"/>
      <w:r w:rsidR="00DA46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A4615">
        <w:rPr>
          <w:rFonts w:ascii="Times New Roman" w:hAnsi="Times New Roman"/>
          <w:sz w:val="24"/>
          <w:szCs w:val="24"/>
        </w:rPr>
        <w:t>чини</w:t>
      </w:r>
      <w:proofErr w:type="spellEnd"/>
      <w:r w:rsidR="00DA46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A4615">
        <w:rPr>
          <w:rFonts w:ascii="Times New Roman" w:hAnsi="Times New Roman"/>
          <w:sz w:val="24"/>
          <w:szCs w:val="24"/>
        </w:rPr>
        <w:t>осовину</w:t>
      </w:r>
      <w:proofErr w:type="spellEnd"/>
      <w:r w:rsidR="00DA46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A4615">
        <w:rPr>
          <w:rFonts w:ascii="Times New Roman" w:hAnsi="Times New Roman"/>
          <w:sz w:val="24"/>
          <w:szCs w:val="24"/>
        </w:rPr>
        <w:t>староегипатске</w:t>
      </w:r>
      <w:proofErr w:type="spellEnd"/>
      <w:r w:rsidR="00DA46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A4615">
        <w:rPr>
          <w:rFonts w:ascii="Times New Roman" w:hAnsi="Times New Roman"/>
          <w:sz w:val="24"/>
          <w:szCs w:val="24"/>
        </w:rPr>
        <w:t>државе</w:t>
      </w:r>
      <w:proofErr w:type="spellEnd"/>
      <w:r w:rsidR="00DA4615">
        <w:rPr>
          <w:rFonts w:ascii="Times New Roman" w:hAnsi="Times New Roman"/>
          <w:sz w:val="24"/>
          <w:szCs w:val="24"/>
        </w:rPr>
        <w:t>.</w:t>
      </w:r>
      <w:proofErr w:type="gramEnd"/>
    </w:p>
    <w:p w:rsidR="00B75E9D" w:rsidRDefault="00B75E9D" w:rsidP="000747C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B75E9D" w:rsidRDefault="00B75E9D" w:rsidP="000747CF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Закључак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комисије</w:t>
      </w:r>
      <w:proofErr w:type="spellEnd"/>
    </w:p>
    <w:p w:rsidR="00B03819" w:rsidRDefault="00B03819" w:rsidP="000747C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B75E9D" w:rsidRDefault="00B03819" w:rsidP="000747C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03819">
        <w:rPr>
          <w:rFonts w:ascii="Times New Roman" w:hAnsi="Times New Roman"/>
          <w:sz w:val="24"/>
          <w:szCs w:val="24"/>
        </w:rPr>
        <w:t>Увидом</w:t>
      </w:r>
      <w:proofErr w:type="spellEnd"/>
      <w:r w:rsidRPr="00B03819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B03819">
        <w:rPr>
          <w:rFonts w:ascii="Times New Roman" w:hAnsi="Times New Roman"/>
          <w:sz w:val="24"/>
          <w:szCs w:val="24"/>
        </w:rPr>
        <w:t>квантитет</w:t>
      </w:r>
      <w:proofErr w:type="spellEnd"/>
      <w:r w:rsidRPr="00B0381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03819">
        <w:rPr>
          <w:rFonts w:ascii="Times New Roman" w:hAnsi="Times New Roman"/>
          <w:sz w:val="24"/>
          <w:szCs w:val="24"/>
        </w:rPr>
        <w:t>бодовну</w:t>
      </w:r>
      <w:proofErr w:type="spellEnd"/>
      <w:r w:rsidRPr="00B038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3819">
        <w:rPr>
          <w:rFonts w:ascii="Times New Roman" w:hAnsi="Times New Roman"/>
          <w:sz w:val="24"/>
          <w:szCs w:val="24"/>
        </w:rPr>
        <w:t>структуру</w:t>
      </w:r>
      <w:proofErr w:type="spellEnd"/>
      <w:r w:rsidRPr="00B03819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B03819">
        <w:rPr>
          <w:rFonts w:ascii="Times New Roman" w:hAnsi="Times New Roman"/>
          <w:sz w:val="24"/>
          <w:szCs w:val="24"/>
        </w:rPr>
        <w:t>садржину</w:t>
      </w:r>
      <w:proofErr w:type="spellEnd"/>
      <w:r w:rsidRPr="00B038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3819">
        <w:rPr>
          <w:rFonts w:ascii="Times New Roman" w:hAnsi="Times New Roman"/>
          <w:sz w:val="24"/>
          <w:szCs w:val="24"/>
        </w:rPr>
        <w:t>објављених</w:t>
      </w:r>
      <w:proofErr w:type="spellEnd"/>
      <w:r w:rsidRPr="00B038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3819">
        <w:rPr>
          <w:rFonts w:ascii="Times New Roman" w:hAnsi="Times New Roman"/>
          <w:sz w:val="24"/>
          <w:szCs w:val="24"/>
        </w:rPr>
        <w:t>радова</w:t>
      </w:r>
      <w:proofErr w:type="spellEnd"/>
      <w:r w:rsidRPr="00B038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3819">
        <w:rPr>
          <w:rFonts w:ascii="Times New Roman" w:hAnsi="Times New Roman"/>
          <w:sz w:val="24"/>
          <w:szCs w:val="24"/>
        </w:rPr>
        <w:t>колеге</w:t>
      </w:r>
      <w:proofErr w:type="spellEnd"/>
      <w:r w:rsidRPr="00B038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3819">
        <w:rPr>
          <w:rFonts w:ascii="Times New Roman" w:hAnsi="Times New Roman"/>
          <w:sz w:val="24"/>
          <w:szCs w:val="24"/>
        </w:rPr>
        <w:t>Анђелковића</w:t>
      </w:r>
      <w:proofErr w:type="spellEnd"/>
      <w:r w:rsidRPr="00B03819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3819">
        <w:rPr>
          <w:rFonts w:ascii="Times New Roman" w:hAnsi="Times New Roman"/>
          <w:sz w:val="24"/>
          <w:szCs w:val="24"/>
        </w:rPr>
        <w:t>утврдили</w:t>
      </w:r>
      <w:proofErr w:type="spellEnd"/>
      <w:r w:rsidRPr="00B038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3819">
        <w:rPr>
          <w:rFonts w:ascii="Times New Roman" w:hAnsi="Times New Roman"/>
          <w:sz w:val="24"/>
          <w:szCs w:val="24"/>
        </w:rPr>
        <w:t>смо</w:t>
      </w:r>
      <w:proofErr w:type="spellEnd"/>
      <w:r w:rsidRPr="00B038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3819">
        <w:rPr>
          <w:rFonts w:ascii="Times New Roman" w:hAnsi="Times New Roman"/>
          <w:sz w:val="24"/>
          <w:szCs w:val="24"/>
        </w:rPr>
        <w:t>да</w:t>
      </w:r>
      <w:proofErr w:type="spellEnd"/>
      <w:r w:rsidRPr="00B038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3819">
        <w:rPr>
          <w:rFonts w:ascii="Times New Roman" w:hAnsi="Times New Roman"/>
          <w:sz w:val="24"/>
          <w:szCs w:val="24"/>
        </w:rPr>
        <w:t>професор</w:t>
      </w:r>
      <w:proofErr w:type="spellEnd"/>
      <w:r w:rsidRPr="00B038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3819">
        <w:rPr>
          <w:rFonts w:ascii="Times New Roman" w:hAnsi="Times New Roman"/>
          <w:sz w:val="24"/>
          <w:szCs w:val="24"/>
        </w:rPr>
        <w:t>Анђелковић</w:t>
      </w:r>
      <w:proofErr w:type="spellEnd"/>
      <w:r w:rsidRPr="00B038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3819">
        <w:rPr>
          <w:rFonts w:ascii="Times New Roman" w:hAnsi="Times New Roman"/>
          <w:sz w:val="24"/>
          <w:szCs w:val="24"/>
        </w:rPr>
        <w:t>испуњава</w:t>
      </w:r>
      <w:proofErr w:type="spellEnd"/>
      <w:r w:rsidRPr="00B03819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B03819">
        <w:rPr>
          <w:rFonts w:ascii="Times New Roman" w:hAnsi="Times New Roman"/>
          <w:sz w:val="24"/>
          <w:szCs w:val="24"/>
        </w:rPr>
        <w:t>премашује</w:t>
      </w:r>
      <w:proofErr w:type="spellEnd"/>
      <w:r w:rsidRPr="00B038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3819">
        <w:rPr>
          <w:rFonts w:ascii="Times New Roman" w:hAnsi="Times New Roman"/>
          <w:sz w:val="24"/>
          <w:szCs w:val="24"/>
        </w:rPr>
        <w:t>неопходне</w:t>
      </w:r>
      <w:proofErr w:type="spellEnd"/>
      <w:r w:rsidRPr="00B038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3819">
        <w:rPr>
          <w:rFonts w:ascii="Times New Roman" w:hAnsi="Times New Roman"/>
          <w:sz w:val="24"/>
          <w:szCs w:val="24"/>
        </w:rPr>
        <w:t>услове</w:t>
      </w:r>
      <w:proofErr w:type="spellEnd"/>
      <w:r w:rsidRPr="00B03819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B03819">
        <w:rPr>
          <w:rFonts w:ascii="Times New Roman" w:hAnsi="Times New Roman"/>
          <w:sz w:val="24"/>
          <w:szCs w:val="24"/>
        </w:rPr>
        <w:t>за</w:t>
      </w:r>
      <w:proofErr w:type="spellEnd"/>
      <w:r w:rsidRPr="00B03819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B03819">
        <w:rPr>
          <w:rFonts w:ascii="Times New Roman" w:hAnsi="Times New Roman"/>
          <w:sz w:val="24"/>
          <w:szCs w:val="24"/>
        </w:rPr>
        <w:t>реизбор</w:t>
      </w:r>
      <w:proofErr w:type="spellEnd"/>
      <w:proofErr w:type="gramEnd"/>
      <w:r w:rsidRPr="00B03819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B03819">
        <w:rPr>
          <w:rFonts w:ascii="Times New Roman" w:hAnsi="Times New Roman"/>
          <w:sz w:val="24"/>
          <w:szCs w:val="24"/>
        </w:rPr>
        <w:t>звање</w:t>
      </w:r>
      <w:proofErr w:type="spellEnd"/>
      <w:r w:rsidRPr="00B038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3819">
        <w:rPr>
          <w:rFonts w:ascii="Times New Roman" w:hAnsi="Times New Roman"/>
          <w:sz w:val="24"/>
          <w:szCs w:val="24"/>
        </w:rPr>
        <w:t>ванредног</w:t>
      </w:r>
      <w:proofErr w:type="spellEnd"/>
      <w:r w:rsidRPr="00B038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3819">
        <w:rPr>
          <w:rFonts w:ascii="Times New Roman" w:hAnsi="Times New Roman"/>
          <w:sz w:val="24"/>
          <w:szCs w:val="24"/>
        </w:rPr>
        <w:t>професора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Такође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професор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Анђелковић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вишедеценијско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педагошко</w:t>
      </w:r>
      <w:proofErr w:type="spellEnd"/>
      <w:r w:rsidR="00DA461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DA4615">
        <w:rPr>
          <w:rFonts w:ascii="Times New Roman" w:hAnsi="Times New Roman"/>
          <w:sz w:val="24"/>
          <w:szCs w:val="24"/>
        </w:rPr>
        <w:t>истраживачко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искуство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Филозофском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факултету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позитивно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оцењено</w:t>
      </w:r>
      <w:proofErr w:type="spellEnd"/>
      <w:r w:rsidR="008E1D9C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8E1D9C">
        <w:rPr>
          <w:rFonts w:ascii="Times New Roman" w:hAnsi="Times New Roman"/>
          <w:sz w:val="24"/>
          <w:szCs w:val="24"/>
        </w:rPr>
        <w:t>значајне</w:t>
      </w:r>
      <w:proofErr w:type="spellEnd"/>
      <w:r w:rsidR="008E1D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E1D9C" w:rsidRPr="00B03819">
        <w:rPr>
          <w:rFonts w:ascii="Times New Roman" w:hAnsi="Times New Roman"/>
          <w:sz w:val="24"/>
          <w:szCs w:val="24"/>
        </w:rPr>
        <w:t>стручне</w:t>
      </w:r>
      <w:proofErr w:type="spellEnd"/>
      <w:r w:rsidR="008E1D9C" w:rsidRPr="00B03819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8E1D9C" w:rsidRPr="00B03819">
        <w:rPr>
          <w:rFonts w:ascii="Times New Roman" w:hAnsi="Times New Roman"/>
          <w:sz w:val="24"/>
          <w:szCs w:val="24"/>
        </w:rPr>
        <w:t>организационе</w:t>
      </w:r>
      <w:proofErr w:type="spellEnd"/>
      <w:r w:rsidR="008E1D9C" w:rsidRPr="00B038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E1D9C" w:rsidRPr="00B03819">
        <w:rPr>
          <w:rFonts w:ascii="Times New Roman" w:hAnsi="Times New Roman"/>
          <w:sz w:val="24"/>
          <w:szCs w:val="24"/>
        </w:rPr>
        <w:t>доприносе</w:t>
      </w:r>
      <w:proofErr w:type="spellEnd"/>
      <w:r w:rsidR="008E1D9C" w:rsidRPr="00B038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E1D9C" w:rsidRPr="00B03819">
        <w:rPr>
          <w:rFonts w:ascii="Times New Roman" w:hAnsi="Times New Roman"/>
          <w:sz w:val="24"/>
          <w:szCs w:val="24"/>
        </w:rPr>
        <w:t>делатности</w:t>
      </w:r>
      <w:proofErr w:type="spellEnd"/>
      <w:r w:rsidR="008E1D9C" w:rsidRPr="00B038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E1D9C" w:rsidRPr="00B03819">
        <w:rPr>
          <w:rFonts w:ascii="Times New Roman" w:hAnsi="Times New Roman"/>
          <w:sz w:val="24"/>
          <w:szCs w:val="24"/>
        </w:rPr>
        <w:t>Одељења</w:t>
      </w:r>
      <w:proofErr w:type="spellEnd"/>
      <w:r w:rsidR="008E1D9C" w:rsidRPr="00B038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E1D9C" w:rsidRPr="00B03819">
        <w:rPr>
          <w:rFonts w:ascii="Times New Roman" w:hAnsi="Times New Roman"/>
          <w:sz w:val="24"/>
          <w:szCs w:val="24"/>
        </w:rPr>
        <w:t>за</w:t>
      </w:r>
      <w:proofErr w:type="spellEnd"/>
      <w:r w:rsidR="008E1D9C" w:rsidRPr="00B038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E1D9C" w:rsidRPr="00B03819">
        <w:rPr>
          <w:rFonts w:ascii="Times New Roman" w:hAnsi="Times New Roman"/>
          <w:sz w:val="24"/>
          <w:szCs w:val="24"/>
        </w:rPr>
        <w:t>археологију</w:t>
      </w:r>
      <w:proofErr w:type="spellEnd"/>
      <w:r w:rsidR="008E1D9C" w:rsidRPr="00B03819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8E1D9C" w:rsidRPr="00B03819">
        <w:rPr>
          <w:rFonts w:ascii="Times New Roman" w:hAnsi="Times New Roman"/>
          <w:sz w:val="24"/>
          <w:szCs w:val="24"/>
        </w:rPr>
        <w:t>Филозофског</w:t>
      </w:r>
      <w:proofErr w:type="spellEnd"/>
      <w:r w:rsidR="008E1D9C" w:rsidRPr="00B038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E1D9C" w:rsidRPr="00B03819">
        <w:rPr>
          <w:rFonts w:ascii="Times New Roman" w:hAnsi="Times New Roman"/>
          <w:sz w:val="24"/>
          <w:szCs w:val="24"/>
        </w:rPr>
        <w:t>факултета</w:t>
      </w:r>
      <w:proofErr w:type="spellEnd"/>
      <w:r w:rsidR="008E1D9C" w:rsidRPr="00B0381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8E1D9C" w:rsidRPr="00B03819">
        <w:rPr>
          <w:rFonts w:ascii="Times New Roman" w:hAnsi="Times New Roman"/>
          <w:sz w:val="24"/>
          <w:szCs w:val="24"/>
        </w:rPr>
        <w:t>као</w:t>
      </w:r>
      <w:proofErr w:type="spellEnd"/>
      <w:r w:rsidR="008E1D9C" w:rsidRPr="00B03819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8E1D9C" w:rsidRPr="00B03819">
        <w:rPr>
          <w:rFonts w:ascii="Times New Roman" w:hAnsi="Times New Roman"/>
          <w:sz w:val="24"/>
          <w:szCs w:val="24"/>
        </w:rPr>
        <w:t>активности</w:t>
      </w:r>
      <w:proofErr w:type="spellEnd"/>
      <w:r w:rsidR="008E1D9C" w:rsidRPr="00B038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E1D9C" w:rsidRPr="00B03819">
        <w:rPr>
          <w:rFonts w:ascii="Times New Roman" w:hAnsi="Times New Roman"/>
          <w:sz w:val="24"/>
          <w:szCs w:val="24"/>
        </w:rPr>
        <w:t>на</w:t>
      </w:r>
      <w:proofErr w:type="spellEnd"/>
      <w:r w:rsidR="008E1D9C" w:rsidRPr="00B038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E1D9C" w:rsidRPr="00B03819">
        <w:rPr>
          <w:rFonts w:ascii="Times New Roman" w:hAnsi="Times New Roman"/>
          <w:sz w:val="24"/>
          <w:szCs w:val="24"/>
        </w:rPr>
        <w:t>популаризацији</w:t>
      </w:r>
      <w:proofErr w:type="spellEnd"/>
      <w:r w:rsidR="008E1D9C" w:rsidRPr="00B038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E1D9C" w:rsidRPr="00B03819">
        <w:rPr>
          <w:rFonts w:ascii="Times New Roman" w:hAnsi="Times New Roman"/>
          <w:sz w:val="24"/>
          <w:szCs w:val="24"/>
        </w:rPr>
        <w:t>археологије</w:t>
      </w:r>
      <w:proofErr w:type="spellEnd"/>
      <w:r w:rsidR="008E1D9C" w:rsidRPr="00B03819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8E1D9C" w:rsidRPr="00B03819">
        <w:rPr>
          <w:rFonts w:ascii="Times New Roman" w:hAnsi="Times New Roman"/>
          <w:sz w:val="24"/>
          <w:szCs w:val="24"/>
        </w:rPr>
        <w:t>широј</w:t>
      </w:r>
      <w:proofErr w:type="spellEnd"/>
      <w:r w:rsidR="008E1D9C" w:rsidRPr="00B038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E1D9C" w:rsidRPr="00B03819">
        <w:rPr>
          <w:rFonts w:ascii="Times New Roman" w:hAnsi="Times New Roman"/>
          <w:sz w:val="24"/>
          <w:szCs w:val="24"/>
        </w:rPr>
        <w:t>јавности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Посебно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наглашавамо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чињеницу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професор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Анђелковић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r w:rsidR="008E1D9C">
        <w:rPr>
          <w:rFonts w:ascii="Times New Roman" w:hAnsi="Times New Roman"/>
          <w:sz w:val="24"/>
          <w:szCs w:val="24"/>
        </w:rPr>
        <w:t>дан</w:t>
      </w:r>
      <w:proofErr w:type="spellEnd"/>
      <w:r w:rsidR="008E1D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E1D9C">
        <w:rPr>
          <w:rFonts w:ascii="Times New Roman" w:hAnsi="Times New Roman"/>
          <w:sz w:val="24"/>
          <w:szCs w:val="24"/>
        </w:rPr>
        <w:t>од</w:t>
      </w:r>
      <w:proofErr w:type="spellEnd"/>
      <w:r w:rsidR="008E1D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E1D9C">
        <w:rPr>
          <w:rFonts w:ascii="Times New Roman" w:hAnsi="Times New Roman"/>
          <w:sz w:val="24"/>
          <w:szCs w:val="24"/>
        </w:rPr>
        <w:t>ретки</w:t>
      </w:r>
      <w:r>
        <w:rPr>
          <w:rFonts w:ascii="Times New Roman" w:hAnsi="Times New Roman"/>
          <w:sz w:val="24"/>
          <w:szCs w:val="24"/>
        </w:rPr>
        <w:t>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стручњака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археологију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Блиског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истока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подручју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југоисточне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Европе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његов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кључног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значаја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одржавање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E62B4">
        <w:rPr>
          <w:rFonts w:ascii="Times New Roman" w:hAnsi="Times New Roman"/>
          <w:sz w:val="24"/>
          <w:szCs w:val="24"/>
        </w:rPr>
        <w:t>ове</w:t>
      </w:r>
      <w:proofErr w:type="spellEnd"/>
      <w:r w:rsidR="004E62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E62B4">
        <w:rPr>
          <w:rFonts w:ascii="Times New Roman" w:hAnsi="Times New Roman"/>
          <w:sz w:val="24"/>
          <w:szCs w:val="24"/>
        </w:rPr>
        <w:t>области</w:t>
      </w:r>
      <w:proofErr w:type="spellEnd"/>
      <w:r w:rsidR="004E62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E62B4">
        <w:rPr>
          <w:rFonts w:ascii="Times New Roman" w:hAnsi="Times New Roman"/>
          <w:sz w:val="24"/>
          <w:szCs w:val="24"/>
        </w:rPr>
        <w:t>на</w:t>
      </w:r>
      <w:proofErr w:type="spellEnd"/>
      <w:r w:rsidR="004E62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E62B4">
        <w:rPr>
          <w:rFonts w:ascii="Times New Roman" w:hAnsi="Times New Roman"/>
          <w:sz w:val="24"/>
          <w:szCs w:val="24"/>
        </w:rPr>
        <w:t>Универзитету</w:t>
      </w:r>
      <w:proofErr w:type="spellEnd"/>
      <w:r w:rsidR="004E62B4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4E62B4">
        <w:rPr>
          <w:rFonts w:ascii="Times New Roman" w:hAnsi="Times New Roman"/>
          <w:sz w:val="24"/>
          <w:szCs w:val="24"/>
        </w:rPr>
        <w:t>Београду</w:t>
      </w:r>
      <w:proofErr w:type="spellEnd"/>
      <w:r w:rsidR="008E1D9C">
        <w:rPr>
          <w:rFonts w:ascii="Times New Roman" w:hAnsi="Times New Roman"/>
          <w:sz w:val="24"/>
          <w:szCs w:val="24"/>
        </w:rPr>
        <w:t>,</w:t>
      </w:r>
      <w:r w:rsidR="004E62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E62B4">
        <w:rPr>
          <w:rFonts w:ascii="Times New Roman" w:hAnsi="Times New Roman"/>
          <w:sz w:val="24"/>
          <w:szCs w:val="24"/>
        </w:rPr>
        <w:t>као</w:t>
      </w:r>
      <w:proofErr w:type="spellEnd"/>
      <w:r w:rsidR="004E62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E1D9C">
        <w:rPr>
          <w:rFonts w:ascii="Times New Roman" w:hAnsi="Times New Roman"/>
          <w:sz w:val="24"/>
          <w:szCs w:val="24"/>
        </w:rPr>
        <w:t>једном</w:t>
      </w:r>
      <w:proofErr w:type="spellEnd"/>
      <w:r w:rsidR="008E1D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E1D9C">
        <w:rPr>
          <w:rFonts w:ascii="Times New Roman" w:hAnsi="Times New Roman"/>
          <w:sz w:val="24"/>
          <w:szCs w:val="24"/>
        </w:rPr>
        <w:t>од</w:t>
      </w:r>
      <w:proofErr w:type="spellEnd"/>
      <w:r w:rsidR="008E1D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E1D9C">
        <w:rPr>
          <w:rFonts w:ascii="Times New Roman" w:hAnsi="Times New Roman"/>
          <w:sz w:val="24"/>
          <w:szCs w:val="24"/>
        </w:rPr>
        <w:t>ретких</w:t>
      </w:r>
      <w:proofErr w:type="spellEnd"/>
      <w:r w:rsidR="008E1D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E1D9C">
        <w:rPr>
          <w:rFonts w:ascii="Times New Roman" w:hAnsi="Times New Roman"/>
          <w:sz w:val="24"/>
          <w:szCs w:val="24"/>
        </w:rPr>
        <w:t>универзитета</w:t>
      </w:r>
      <w:proofErr w:type="spellEnd"/>
      <w:r w:rsidR="008E1D9C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8E1D9C">
        <w:rPr>
          <w:rFonts w:ascii="Times New Roman" w:hAnsi="Times New Roman"/>
          <w:sz w:val="24"/>
          <w:szCs w:val="24"/>
        </w:rPr>
        <w:t>региону</w:t>
      </w:r>
      <w:proofErr w:type="spellEnd"/>
      <w:r w:rsidR="008E1D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E1D9C">
        <w:rPr>
          <w:rFonts w:ascii="Times New Roman" w:hAnsi="Times New Roman"/>
          <w:sz w:val="24"/>
          <w:szCs w:val="24"/>
        </w:rPr>
        <w:t>где</w:t>
      </w:r>
      <w:proofErr w:type="spellEnd"/>
      <w:r w:rsidR="008E1D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E1D9C">
        <w:rPr>
          <w:rFonts w:ascii="Times New Roman" w:hAnsi="Times New Roman"/>
          <w:sz w:val="24"/>
          <w:szCs w:val="24"/>
        </w:rPr>
        <w:t>је</w:t>
      </w:r>
      <w:proofErr w:type="spellEnd"/>
      <w:r w:rsidR="008E1D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E1D9C">
        <w:rPr>
          <w:rFonts w:ascii="Times New Roman" w:hAnsi="Times New Roman"/>
          <w:sz w:val="24"/>
          <w:szCs w:val="24"/>
        </w:rPr>
        <w:t>могуће</w:t>
      </w:r>
      <w:proofErr w:type="spellEnd"/>
      <w:r w:rsidR="008E1D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E1D9C">
        <w:rPr>
          <w:rFonts w:ascii="Times New Roman" w:hAnsi="Times New Roman"/>
          <w:sz w:val="24"/>
          <w:szCs w:val="24"/>
        </w:rPr>
        <w:t>слушати</w:t>
      </w:r>
      <w:proofErr w:type="spellEnd"/>
      <w:r w:rsidR="008E1D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E1D9C">
        <w:rPr>
          <w:rFonts w:ascii="Times New Roman" w:hAnsi="Times New Roman"/>
          <w:sz w:val="24"/>
          <w:szCs w:val="24"/>
        </w:rPr>
        <w:t>наставу</w:t>
      </w:r>
      <w:proofErr w:type="spellEnd"/>
      <w:r w:rsidR="008E1D9C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8E1D9C">
        <w:rPr>
          <w:rFonts w:ascii="Times New Roman" w:hAnsi="Times New Roman"/>
          <w:sz w:val="24"/>
          <w:szCs w:val="24"/>
        </w:rPr>
        <w:t>усавршавати</w:t>
      </w:r>
      <w:proofErr w:type="spellEnd"/>
      <w:r w:rsidR="008E1D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E1D9C">
        <w:rPr>
          <w:rFonts w:ascii="Times New Roman" w:hAnsi="Times New Roman"/>
          <w:sz w:val="24"/>
          <w:szCs w:val="24"/>
        </w:rPr>
        <w:t>се</w:t>
      </w:r>
      <w:proofErr w:type="spellEnd"/>
      <w:r w:rsidR="008E1D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E1D9C">
        <w:rPr>
          <w:rFonts w:ascii="Times New Roman" w:hAnsi="Times New Roman"/>
          <w:sz w:val="24"/>
          <w:szCs w:val="24"/>
        </w:rPr>
        <w:t>из</w:t>
      </w:r>
      <w:proofErr w:type="spellEnd"/>
      <w:r w:rsidR="008E1D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E1D9C">
        <w:rPr>
          <w:rFonts w:ascii="Times New Roman" w:hAnsi="Times New Roman"/>
          <w:sz w:val="24"/>
          <w:szCs w:val="24"/>
        </w:rPr>
        <w:t>области</w:t>
      </w:r>
      <w:proofErr w:type="spellEnd"/>
      <w:r w:rsidR="008E1D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E1D9C">
        <w:rPr>
          <w:rFonts w:ascii="Times New Roman" w:hAnsi="Times New Roman"/>
          <w:sz w:val="24"/>
          <w:szCs w:val="24"/>
        </w:rPr>
        <w:t>блискоисточне</w:t>
      </w:r>
      <w:proofErr w:type="spellEnd"/>
      <w:r w:rsidR="008E1D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E1D9C">
        <w:rPr>
          <w:rFonts w:ascii="Times New Roman" w:hAnsi="Times New Roman"/>
          <w:sz w:val="24"/>
          <w:szCs w:val="24"/>
        </w:rPr>
        <w:t>археологије</w:t>
      </w:r>
      <w:proofErr w:type="spellEnd"/>
      <w:r w:rsidR="008E1D9C">
        <w:rPr>
          <w:rFonts w:ascii="Times New Roman" w:hAnsi="Times New Roman"/>
          <w:sz w:val="24"/>
          <w:szCs w:val="24"/>
        </w:rPr>
        <w:t>.</w:t>
      </w:r>
      <w:proofErr w:type="gramEnd"/>
      <w:r w:rsidR="008E1D9C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8E1D9C">
        <w:rPr>
          <w:rFonts w:ascii="Times New Roman" w:hAnsi="Times New Roman"/>
          <w:sz w:val="24"/>
          <w:szCs w:val="24"/>
        </w:rPr>
        <w:t>Из</w:t>
      </w:r>
      <w:proofErr w:type="spellEnd"/>
      <w:r w:rsidR="008E1D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E1D9C">
        <w:rPr>
          <w:rFonts w:ascii="Times New Roman" w:hAnsi="Times New Roman"/>
          <w:sz w:val="24"/>
          <w:szCs w:val="24"/>
        </w:rPr>
        <w:t>свих</w:t>
      </w:r>
      <w:proofErr w:type="spellEnd"/>
      <w:r w:rsidR="008E1D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E1D9C">
        <w:rPr>
          <w:rFonts w:ascii="Times New Roman" w:hAnsi="Times New Roman"/>
          <w:sz w:val="24"/>
          <w:szCs w:val="24"/>
        </w:rPr>
        <w:t>наведених</w:t>
      </w:r>
      <w:proofErr w:type="spellEnd"/>
      <w:r w:rsidR="008E1D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E1D9C">
        <w:rPr>
          <w:rFonts w:ascii="Times New Roman" w:hAnsi="Times New Roman"/>
          <w:sz w:val="24"/>
          <w:szCs w:val="24"/>
        </w:rPr>
        <w:t>разлога</w:t>
      </w:r>
      <w:proofErr w:type="spellEnd"/>
      <w:r w:rsidR="008E1D9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8E1D9C">
        <w:rPr>
          <w:rFonts w:ascii="Times New Roman" w:hAnsi="Times New Roman"/>
          <w:sz w:val="24"/>
          <w:szCs w:val="24"/>
        </w:rPr>
        <w:t>закључујемо</w:t>
      </w:r>
      <w:proofErr w:type="spellEnd"/>
      <w:r w:rsidR="008E1D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E1D9C">
        <w:rPr>
          <w:rFonts w:ascii="Times New Roman" w:hAnsi="Times New Roman"/>
          <w:sz w:val="24"/>
          <w:szCs w:val="24"/>
        </w:rPr>
        <w:t>да</w:t>
      </w:r>
      <w:proofErr w:type="spellEnd"/>
      <w:r w:rsidR="008E1D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E1D9C">
        <w:rPr>
          <w:rFonts w:ascii="Times New Roman" w:hAnsi="Times New Roman"/>
          <w:sz w:val="24"/>
          <w:szCs w:val="24"/>
        </w:rPr>
        <w:t>професор</w:t>
      </w:r>
      <w:proofErr w:type="spellEnd"/>
      <w:r w:rsidR="008E1D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E1D9C">
        <w:rPr>
          <w:rFonts w:ascii="Times New Roman" w:hAnsi="Times New Roman"/>
          <w:sz w:val="24"/>
          <w:szCs w:val="24"/>
        </w:rPr>
        <w:t>Анђелковић</w:t>
      </w:r>
      <w:proofErr w:type="spellEnd"/>
      <w:r w:rsidR="008E1D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E1D9C">
        <w:rPr>
          <w:rFonts w:ascii="Times New Roman" w:hAnsi="Times New Roman"/>
          <w:sz w:val="24"/>
          <w:szCs w:val="24"/>
        </w:rPr>
        <w:t>испуњава</w:t>
      </w:r>
      <w:proofErr w:type="spellEnd"/>
      <w:r w:rsidR="008E1D9C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8E1D9C">
        <w:rPr>
          <w:rFonts w:ascii="Times New Roman" w:hAnsi="Times New Roman"/>
          <w:sz w:val="24"/>
          <w:szCs w:val="24"/>
        </w:rPr>
        <w:t>премашује</w:t>
      </w:r>
      <w:proofErr w:type="spellEnd"/>
      <w:r w:rsidR="008E1D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E1D9C">
        <w:rPr>
          <w:rFonts w:ascii="Times New Roman" w:hAnsi="Times New Roman"/>
          <w:sz w:val="24"/>
          <w:szCs w:val="24"/>
        </w:rPr>
        <w:t>све</w:t>
      </w:r>
      <w:proofErr w:type="spellEnd"/>
      <w:r w:rsidR="008E1D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E1D9C">
        <w:rPr>
          <w:rFonts w:ascii="Times New Roman" w:hAnsi="Times New Roman"/>
          <w:sz w:val="24"/>
          <w:szCs w:val="24"/>
        </w:rPr>
        <w:t>услове</w:t>
      </w:r>
      <w:proofErr w:type="spellEnd"/>
      <w:r w:rsidR="008E1D9C">
        <w:rPr>
          <w:rFonts w:ascii="Times New Roman" w:hAnsi="Times New Roman"/>
          <w:sz w:val="24"/>
          <w:szCs w:val="24"/>
        </w:rPr>
        <w:t xml:space="preserve"> и</w:t>
      </w:r>
      <w:r w:rsidRPr="00B038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3819">
        <w:rPr>
          <w:rFonts w:ascii="Times New Roman" w:hAnsi="Times New Roman"/>
          <w:sz w:val="24"/>
          <w:szCs w:val="24"/>
        </w:rPr>
        <w:t>предлажемо</w:t>
      </w:r>
      <w:proofErr w:type="spellEnd"/>
      <w:r w:rsidRPr="00B038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3819">
        <w:rPr>
          <w:rFonts w:ascii="Times New Roman" w:hAnsi="Times New Roman"/>
          <w:sz w:val="24"/>
          <w:szCs w:val="24"/>
        </w:rPr>
        <w:t>Већу</w:t>
      </w:r>
      <w:proofErr w:type="spellEnd"/>
      <w:r w:rsidRPr="00B038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3819">
        <w:rPr>
          <w:rFonts w:ascii="Times New Roman" w:hAnsi="Times New Roman"/>
          <w:sz w:val="24"/>
          <w:szCs w:val="24"/>
        </w:rPr>
        <w:t>да</w:t>
      </w:r>
      <w:proofErr w:type="spellEnd"/>
      <w:r w:rsidRPr="00B03819">
        <w:rPr>
          <w:rFonts w:ascii="Times New Roman" w:hAnsi="Times New Roman"/>
          <w:sz w:val="24"/>
          <w:szCs w:val="24"/>
        </w:rPr>
        <w:t xml:space="preserve"> </w:t>
      </w:r>
      <w:r w:rsidR="00101332">
        <w:rPr>
          <w:rFonts w:ascii="Times New Roman" w:hAnsi="Times New Roman"/>
          <w:sz w:val="24"/>
          <w:szCs w:val="24"/>
          <w:lang w:val="sr-Cyrl-RS"/>
        </w:rPr>
        <w:t>ре</w:t>
      </w:r>
      <w:proofErr w:type="spellStart"/>
      <w:r w:rsidRPr="00B03819">
        <w:rPr>
          <w:rFonts w:ascii="Times New Roman" w:hAnsi="Times New Roman"/>
          <w:sz w:val="24"/>
          <w:szCs w:val="24"/>
        </w:rPr>
        <w:t>изабере</w:t>
      </w:r>
      <w:proofErr w:type="spellEnd"/>
      <w:r w:rsidRPr="00B038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3819">
        <w:rPr>
          <w:rFonts w:ascii="Times New Roman" w:hAnsi="Times New Roman"/>
          <w:sz w:val="24"/>
          <w:szCs w:val="24"/>
        </w:rPr>
        <w:t>проф</w:t>
      </w:r>
      <w:proofErr w:type="spellEnd"/>
      <w:r w:rsidRPr="00B03819">
        <w:rPr>
          <w:rFonts w:ascii="Times New Roman" w:hAnsi="Times New Roman"/>
          <w:sz w:val="24"/>
          <w:szCs w:val="24"/>
        </w:rPr>
        <w:t>.</w:t>
      </w:r>
      <w:proofErr w:type="gramEnd"/>
      <w:r w:rsidRPr="00B03819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B03819">
        <w:rPr>
          <w:rFonts w:ascii="Times New Roman" w:hAnsi="Times New Roman"/>
          <w:sz w:val="24"/>
          <w:szCs w:val="24"/>
        </w:rPr>
        <w:t>др</w:t>
      </w:r>
      <w:proofErr w:type="spellEnd"/>
      <w:proofErr w:type="gramEnd"/>
      <w:r w:rsidRPr="00B038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3819">
        <w:rPr>
          <w:rFonts w:ascii="Times New Roman" w:hAnsi="Times New Roman"/>
          <w:sz w:val="24"/>
          <w:szCs w:val="24"/>
        </w:rPr>
        <w:t>Бранислава</w:t>
      </w:r>
      <w:proofErr w:type="spellEnd"/>
      <w:r w:rsidRPr="00B038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3819">
        <w:rPr>
          <w:rFonts w:ascii="Times New Roman" w:hAnsi="Times New Roman"/>
          <w:sz w:val="24"/>
          <w:szCs w:val="24"/>
        </w:rPr>
        <w:t>Анђелковића</w:t>
      </w:r>
      <w:proofErr w:type="spellEnd"/>
      <w:r w:rsidRPr="00B03819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B03819">
        <w:rPr>
          <w:rFonts w:ascii="Times New Roman" w:hAnsi="Times New Roman"/>
          <w:sz w:val="24"/>
          <w:szCs w:val="24"/>
        </w:rPr>
        <w:t>звање</w:t>
      </w:r>
      <w:proofErr w:type="spellEnd"/>
      <w:r w:rsidRPr="00B038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3819">
        <w:rPr>
          <w:rFonts w:ascii="Times New Roman" w:hAnsi="Times New Roman"/>
          <w:sz w:val="24"/>
          <w:szCs w:val="24"/>
        </w:rPr>
        <w:t>ванредног</w:t>
      </w:r>
      <w:proofErr w:type="spellEnd"/>
      <w:r w:rsidRPr="00B038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3819">
        <w:rPr>
          <w:rFonts w:ascii="Times New Roman" w:hAnsi="Times New Roman"/>
          <w:sz w:val="24"/>
          <w:szCs w:val="24"/>
        </w:rPr>
        <w:t>професора</w:t>
      </w:r>
      <w:proofErr w:type="spellEnd"/>
      <w:r w:rsidRPr="00B03819">
        <w:rPr>
          <w:rFonts w:ascii="Times New Roman" w:hAnsi="Times New Roman"/>
          <w:sz w:val="24"/>
          <w:szCs w:val="24"/>
        </w:rPr>
        <w:t>.</w:t>
      </w:r>
    </w:p>
    <w:p w:rsidR="00B75E9D" w:rsidRPr="00B75E9D" w:rsidRDefault="00B75E9D" w:rsidP="000747C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DA4615" w:rsidRPr="0008046C" w:rsidRDefault="00DA4615" w:rsidP="00DA4615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08046C">
        <w:rPr>
          <w:rFonts w:ascii="Times New Roman" w:hAnsi="Times New Roman"/>
          <w:sz w:val="24"/>
          <w:szCs w:val="24"/>
        </w:rPr>
        <w:t>Место</w:t>
      </w:r>
      <w:proofErr w:type="spellEnd"/>
      <w:r w:rsidRPr="0008046C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8046C">
        <w:rPr>
          <w:rFonts w:ascii="Times New Roman" w:hAnsi="Times New Roman"/>
          <w:sz w:val="24"/>
          <w:szCs w:val="24"/>
        </w:rPr>
        <w:t>датум</w:t>
      </w:r>
      <w:proofErr w:type="spellEnd"/>
      <w:r w:rsidRPr="0008046C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08046C">
        <w:rPr>
          <w:rFonts w:ascii="Times New Roman" w:hAnsi="Times New Roman"/>
          <w:sz w:val="24"/>
          <w:szCs w:val="24"/>
        </w:rPr>
        <w:t>Београд</w:t>
      </w:r>
      <w:proofErr w:type="spellEnd"/>
      <w:r w:rsidRPr="0008046C">
        <w:rPr>
          <w:rFonts w:ascii="Times New Roman" w:hAnsi="Times New Roman"/>
          <w:sz w:val="24"/>
          <w:szCs w:val="24"/>
        </w:rPr>
        <w:t>, 10.06.2023.</w:t>
      </w:r>
    </w:p>
    <w:p w:rsidR="00DA4615" w:rsidRPr="0008046C" w:rsidRDefault="00DA4615" w:rsidP="00DA4615">
      <w:pPr>
        <w:spacing w:after="0"/>
        <w:rPr>
          <w:rFonts w:ascii="Times New Roman" w:hAnsi="Times New Roman"/>
          <w:sz w:val="24"/>
          <w:szCs w:val="24"/>
        </w:rPr>
      </w:pPr>
    </w:p>
    <w:p w:rsidR="00DA4615" w:rsidRPr="0008046C" w:rsidRDefault="0008046C" w:rsidP="0008046C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</w:t>
      </w:r>
      <w:r w:rsidR="00DA4615" w:rsidRPr="0008046C">
        <w:rPr>
          <w:rFonts w:ascii="Times New Roman" w:hAnsi="Times New Roman"/>
          <w:sz w:val="24"/>
          <w:szCs w:val="24"/>
        </w:rPr>
        <w:t>ПОТПИСИ</w:t>
      </w:r>
    </w:p>
    <w:p w:rsidR="00DA4615" w:rsidRPr="0008046C" w:rsidRDefault="0008046C" w:rsidP="0008046C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</w:t>
      </w:r>
      <w:r w:rsidR="00DA4615" w:rsidRPr="0008046C">
        <w:rPr>
          <w:rFonts w:ascii="Times New Roman" w:hAnsi="Times New Roman"/>
          <w:sz w:val="24"/>
          <w:szCs w:val="24"/>
        </w:rPr>
        <w:t>ЧЛАНОВА КОМИСИЈЕ</w:t>
      </w:r>
    </w:p>
    <w:p w:rsidR="00DA4615" w:rsidRPr="0008046C" w:rsidRDefault="00DA4615" w:rsidP="00DA4615">
      <w:pPr>
        <w:spacing w:after="0"/>
        <w:rPr>
          <w:rFonts w:ascii="Times New Roman" w:hAnsi="Times New Roman"/>
          <w:sz w:val="24"/>
          <w:szCs w:val="24"/>
        </w:rPr>
      </w:pPr>
    </w:p>
    <w:p w:rsidR="00DA4615" w:rsidRPr="0008046C" w:rsidRDefault="00DA4615" w:rsidP="00DA4615">
      <w:pPr>
        <w:spacing w:after="0"/>
        <w:rPr>
          <w:rFonts w:ascii="Times New Roman" w:hAnsi="Times New Roman"/>
          <w:sz w:val="24"/>
          <w:szCs w:val="24"/>
        </w:rPr>
      </w:pPr>
    </w:p>
    <w:p w:rsidR="00DA4615" w:rsidRPr="0008046C" w:rsidRDefault="004224D0" w:rsidP="00DA461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___________________________</w:t>
      </w:r>
    </w:p>
    <w:p w:rsidR="00DA4615" w:rsidRPr="0008046C" w:rsidRDefault="004224D0" w:rsidP="004224D0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др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Марко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Порчић</w:t>
      </w:r>
      <w:proofErr w:type="spellEnd"/>
      <w:r w:rsidR="00DA4615" w:rsidRPr="0008046C">
        <w:rPr>
          <w:rFonts w:ascii="Times New Roman" w:hAnsi="Times New Roman"/>
          <w:sz w:val="24"/>
          <w:szCs w:val="24"/>
        </w:rPr>
        <w:t xml:space="preserve"> </w:t>
      </w:r>
    </w:p>
    <w:p w:rsidR="00DA4615" w:rsidRPr="0008046C" w:rsidRDefault="00DA4615" w:rsidP="00DA4615">
      <w:pPr>
        <w:spacing w:after="0"/>
        <w:jc w:val="right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08046C">
        <w:rPr>
          <w:rFonts w:ascii="Times New Roman" w:hAnsi="Times New Roman"/>
          <w:sz w:val="24"/>
          <w:szCs w:val="24"/>
        </w:rPr>
        <w:t>ванредни</w:t>
      </w:r>
      <w:proofErr w:type="spellEnd"/>
      <w:proofErr w:type="gramEnd"/>
      <w:r w:rsidRPr="0008046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046C">
        <w:rPr>
          <w:rFonts w:ascii="Times New Roman" w:hAnsi="Times New Roman"/>
          <w:sz w:val="24"/>
          <w:szCs w:val="24"/>
        </w:rPr>
        <w:t>професор</w:t>
      </w:r>
      <w:proofErr w:type="spellEnd"/>
    </w:p>
    <w:p w:rsidR="00DA4615" w:rsidRPr="0008046C" w:rsidRDefault="00DA4615" w:rsidP="00DA4615">
      <w:pPr>
        <w:spacing w:after="0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08046C">
        <w:rPr>
          <w:rFonts w:ascii="Times New Roman" w:hAnsi="Times New Roman"/>
          <w:sz w:val="24"/>
          <w:szCs w:val="24"/>
        </w:rPr>
        <w:t>Филозофски</w:t>
      </w:r>
      <w:proofErr w:type="spellEnd"/>
      <w:r w:rsidRPr="0008046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046C">
        <w:rPr>
          <w:rFonts w:ascii="Times New Roman" w:hAnsi="Times New Roman"/>
          <w:sz w:val="24"/>
          <w:szCs w:val="24"/>
        </w:rPr>
        <w:t>факултет</w:t>
      </w:r>
      <w:proofErr w:type="spellEnd"/>
      <w:r w:rsidRPr="0008046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046C">
        <w:rPr>
          <w:rFonts w:ascii="Times New Roman" w:hAnsi="Times New Roman"/>
          <w:sz w:val="24"/>
          <w:szCs w:val="24"/>
        </w:rPr>
        <w:t>Универзитет</w:t>
      </w:r>
      <w:proofErr w:type="spellEnd"/>
      <w:r w:rsidRPr="0008046C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8046C">
        <w:rPr>
          <w:rFonts w:ascii="Times New Roman" w:hAnsi="Times New Roman"/>
          <w:sz w:val="24"/>
          <w:szCs w:val="24"/>
        </w:rPr>
        <w:t>Београду</w:t>
      </w:r>
      <w:proofErr w:type="spellEnd"/>
    </w:p>
    <w:p w:rsidR="00DA4615" w:rsidRPr="0008046C" w:rsidRDefault="00DA4615" w:rsidP="00DA4615">
      <w:pPr>
        <w:spacing w:after="0"/>
        <w:rPr>
          <w:rFonts w:ascii="Times New Roman" w:hAnsi="Times New Roman"/>
          <w:sz w:val="24"/>
          <w:szCs w:val="24"/>
        </w:rPr>
      </w:pPr>
    </w:p>
    <w:p w:rsidR="007B346E" w:rsidRDefault="004224D0" w:rsidP="007B346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           </w:t>
      </w:r>
      <w:r w:rsidR="007B346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</w:t>
      </w:r>
    </w:p>
    <w:p w:rsidR="007B346E" w:rsidRPr="0008046C" w:rsidRDefault="007B346E" w:rsidP="007B346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___________________________</w:t>
      </w:r>
    </w:p>
    <w:p w:rsidR="007B346E" w:rsidRPr="0008046C" w:rsidRDefault="007B346E" w:rsidP="007B346E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proofErr w:type="spellStart"/>
      <w:proofErr w:type="gramStart"/>
      <w:r w:rsidRPr="0008046C">
        <w:rPr>
          <w:rFonts w:ascii="Times New Roman" w:hAnsi="Times New Roman"/>
          <w:sz w:val="24"/>
          <w:szCs w:val="24"/>
        </w:rPr>
        <w:t>др</w:t>
      </w:r>
      <w:proofErr w:type="spellEnd"/>
      <w:proofErr w:type="gramEnd"/>
      <w:r w:rsidRPr="0008046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046C">
        <w:rPr>
          <w:rFonts w:ascii="Times New Roman" w:hAnsi="Times New Roman"/>
          <w:sz w:val="24"/>
          <w:szCs w:val="24"/>
        </w:rPr>
        <w:t>Јасна</w:t>
      </w:r>
      <w:proofErr w:type="spellEnd"/>
      <w:r w:rsidRPr="0008046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046C">
        <w:rPr>
          <w:rFonts w:ascii="Times New Roman" w:hAnsi="Times New Roman"/>
          <w:sz w:val="24"/>
          <w:szCs w:val="24"/>
        </w:rPr>
        <w:t>Вуковић</w:t>
      </w:r>
      <w:proofErr w:type="spellEnd"/>
    </w:p>
    <w:p w:rsidR="007B346E" w:rsidRPr="0008046C" w:rsidRDefault="007B346E" w:rsidP="007B346E">
      <w:pPr>
        <w:spacing w:after="0"/>
        <w:jc w:val="right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08046C">
        <w:rPr>
          <w:rFonts w:ascii="Times New Roman" w:hAnsi="Times New Roman"/>
          <w:sz w:val="24"/>
          <w:szCs w:val="24"/>
        </w:rPr>
        <w:t>ванредна</w:t>
      </w:r>
      <w:proofErr w:type="spellEnd"/>
      <w:proofErr w:type="gramEnd"/>
      <w:r w:rsidRPr="0008046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046C">
        <w:rPr>
          <w:rFonts w:ascii="Times New Roman" w:hAnsi="Times New Roman"/>
          <w:sz w:val="24"/>
          <w:szCs w:val="24"/>
        </w:rPr>
        <w:t>професорка</w:t>
      </w:r>
      <w:proofErr w:type="spellEnd"/>
    </w:p>
    <w:p w:rsidR="007B346E" w:rsidRDefault="007B346E" w:rsidP="007B346E">
      <w:pPr>
        <w:spacing w:after="0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08046C">
        <w:rPr>
          <w:rFonts w:ascii="Times New Roman" w:hAnsi="Times New Roman"/>
          <w:sz w:val="24"/>
          <w:szCs w:val="24"/>
        </w:rPr>
        <w:t>Филозофски</w:t>
      </w:r>
      <w:proofErr w:type="spellEnd"/>
      <w:r w:rsidRPr="0008046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046C">
        <w:rPr>
          <w:rFonts w:ascii="Times New Roman" w:hAnsi="Times New Roman"/>
          <w:sz w:val="24"/>
          <w:szCs w:val="24"/>
        </w:rPr>
        <w:t>факултет</w:t>
      </w:r>
      <w:proofErr w:type="spellEnd"/>
      <w:r w:rsidRPr="0008046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046C">
        <w:rPr>
          <w:rFonts w:ascii="Times New Roman" w:hAnsi="Times New Roman"/>
          <w:sz w:val="24"/>
          <w:szCs w:val="24"/>
        </w:rPr>
        <w:t>Универзитет</w:t>
      </w:r>
      <w:proofErr w:type="spellEnd"/>
      <w:r w:rsidRPr="0008046C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8046C">
        <w:rPr>
          <w:rFonts w:ascii="Times New Roman" w:hAnsi="Times New Roman"/>
          <w:sz w:val="24"/>
          <w:szCs w:val="24"/>
        </w:rPr>
        <w:t>Београду</w:t>
      </w:r>
      <w:proofErr w:type="spellEnd"/>
    </w:p>
    <w:p w:rsidR="007B346E" w:rsidRDefault="007B346E" w:rsidP="007B346E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7B346E" w:rsidRDefault="007B346E" w:rsidP="007B346E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7B346E" w:rsidRPr="0008046C" w:rsidRDefault="007B346E" w:rsidP="007B346E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DA4615" w:rsidRPr="0008046C" w:rsidRDefault="007B346E" w:rsidP="00DA461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</w:t>
      </w:r>
      <w:r w:rsidR="004224D0">
        <w:rPr>
          <w:rFonts w:ascii="Times New Roman" w:hAnsi="Times New Roman"/>
          <w:sz w:val="24"/>
          <w:szCs w:val="24"/>
        </w:rPr>
        <w:t xml:space="preserve">  ___________________________</w:t>
      </w:r>
    </w:p>
    <w:p w:rsidR="00DA4615" w:rsidRPr="0008046C" w:rsidRDefault="00DA4615" w:rsidP="00DA4615">
      <w:pPr>
        <w:spacing w:after="0"/>
        <w:jc w:val="right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08046C">
        <w:rPr>
          <w:rFonts w:ascii="Times New Roman" w:hAnsi="Times New Roman"/>
          <w:sz w:val="24"/>
          <w:szCs w:val="24"/>
        </w:rPr>
        <w:t>др</w:t>
      </w:r>
      <w:proofErr w:type="spellEnd"/>
      <w:proofErr w:type="gramEnd"/>
      <w:r w:rsidRPr="0008046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046C">
        <w:rPr>
          <w:rFonts w:ascii="Times New Roman" w:hAnsi="Times New Roman"/>
          <w:sz w:val="24"/>
          <w:szCs w:val="24"/>
        </w:rPr>
        <w:t>Драгана</w:t>
      </w:r>
      <w:proofErr w:type="spellEnd"/>
      <w:r w:rsidRPr="0008046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046C">
        <w:rPr>
          <w:rFonts w:ascii="Times New Roman" w:hAnsi="Times New Roman"/>
          <w:sz w:val="24"/>
          <w:szCs w:val="24"/>
        </w:rPr>
        <w:t>Антоновић</w:t>
      </w:r>
      <w:proofErr w:type="spellEnd"/>
    </w:p>
    <w:p w:rsidR="00DA4615" w:rsidRPr="0008046C" w:rsidRDefault="00DA4615" w:rsidP="00DA4615">
      <w:pPr>
        <w:spacing w:after="0"/>
        <w:jc w:val="right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08046C">
        <w:rPr>
          <w:rFonts w:ascii="Times New Roman" w:hAnsi="Times New Roman"/>
          <w:sz w:val="24"/>
          <w:szCs w:val="24"/>
        </w:rPr>
        <w:t>научна</w:t>
      </w:r>
      <w:proofErr w:type="spellEnd"/>
      <w:proofErr w:type="gramEnd"/>
      <w:r w:rsidRPr="0008046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046C">
        <w:rPr>
          <w:rFonts w:ascii="Times New Roman" w:hAnsi="Times New Roman"/>
          <w:sz w:val="24"/>
          <w:szCs w:val="24"/>
        </w:rPr>
        <w:t>саветница</w:t>
      </w:r>
      <w:proofErr w:type="spellEnd"/>
    </w:p>
    <w:p w:rsidR="00DA4615" w:rsidRPr="0008046C" w:rsidRDefault="00DA4615" w:rsidP="00DA4615">
      <w:pPr>
        <w:spacing w:after="0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08046C">
        <w:rPr>
          <w:rFonts w:ascii="Times New Roman" w:hAnsi="Times New Roman"/>
          <w:sz w:val="24"/>
          <w:szCs w:val="24"/>
        </w:rPr>
        <w:t>Археолошки</w:t>
      </w:r>
      <w:proofErr w:type="spellEnd"/>
      <w:r w:rsidRPr="0008046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046C">
        <w:rPr>
          <w:rFonts w:ascii="Times New Roman" w:hAnsi="Times New Roman"/>
          <w:sz w:val="24"/>
          <w:szCs w:val="24"/>
        </w:rPr>
        <w:t>институт</w:t>
      </w:r>
      <w:proofErr w:type="spellEnd"/>
      <w:r w:rsidRPr="0008046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046C">
        <w:rPr>
          <w:rFonts w:ascii="Times New Roman" w:hAnsi="Times New Roman"/>
          <w:sz w:val="24"/>
          <w:szCs w:val="24"/>
        </w:rPr>
        <w:t>Београд</w:t>
      </w:r>
      <w:proofErr w:type="spellEnd"/>
    </w:p>
    <w:p w:rsidR="00DA4615" w:rsidRDefault="00DA4615" w:rsidP="00DA4615">
      <w:pPr>
        <w:spacing w:after="0"/>
        <w:rPr>
          <w:rFonts w:ascii="Times New Roman" w:hAnsi="Times New Roman"/>
          <w:sz w:val="24"/>
          <w:szCs w:val="24"/>
        </w:rPr>
      </w:pPr>
    </w:p>
    <w:p w:rsidR="004224D0" w:rsidRPr="0008046C" w:rsidRDefault="004224D0" w:rsidP="00DA4615">
      <w:pPr>
        <w:spacing w:after="0"/>
        <w:rPr>
          <w:rFonts w:ascii="Times New Roman" w:hAnsi="Times New Roman"/>
          <w:sz w:val="24"/>
          <w:szCs w:val="24"/>
        </w:rPr>
      </w:pPr>
    </w:p>
    <w:p w:rsidR="00DA4615" w:rsidRPr="0008046C" w:rsidRDefault="00DA4615" w:rsidP="00DA4615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DA4615" w:rsidRPr="0008046C" w:rsidRDefault="00DA4615" w:rsidP="00DA4615">
      <w:pPr>
        <w:spacing w:after="0"/>
        <w:rPr>
          <w:rFonts w:ascii="Times New Roman" w:hAnsi="Times New Roman"/>
          <w:sz w:val="24"/>
          <w:szCs w:val="24"/>
        </w:rPr>
      </w:pPr>
    </w:p>
    <w:p w:rsidR="00D020CE" w:rsidRPr="0008046C" w:rsidRDefault="00D020CE" w:rsidP="000747CF">
      <w:pPr>
        <w:spacing w:line="360" w:lineRule="auto"/>
        <w:rPr>
          <w:sz w:val="24"/>
          <w:szCs w:val="24"/>
        </w:rPr>
      </w:pPr>
    </w:p>
    <w:sectPr w:rsidR="00D020CE" w:rsidRPr="0008046C" w:rsidSect="00DA47F6">
      <w:headerReference w:type="default" r:id="rId7"/>
      <w:pgSz w:w="11909" w:h="16834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509C" w:rsidRDefault="0021509C" w:rsidP="00DA47F6">
      <w:pPr>
        <w:spacing w:after="0" w:line="240" w:lineRule="auto"/>
      </w:pPr>
      <w:r>
        <w:separator/>
      </w:r>
    </w:p>
  </w:endnote>
  <w:endnote w:type="continuationSeparator" w:id="0">
    <w:p w:rsidR="0021509C" w:rsidRDefault="0021509C" w:rsidP="00DA47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509C" w:rsidRDefault="0021509C" w:rsidP="00DA47F6">
      <w:pPr>
        <w:spacing w:after="0" w:line="240" w:lineRule="auto"/>
      </w:pPr>
      <w:r>
        <w:separator/>
      </w:r>
    </w:p>
  </w:footnote>
  <w:footnote w:type="continuationSeparator" w:id="0">
    <w:p w:rsidR="0021509C" w:rsidRDefault="0021509C" w:rsidP="00DA47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04068"/>
      <w:docPartObj>
        <w:docPartGallery w:val="Page Numbers (Top of Page)"/>
        <w:docPartUnique/>
      </w:docPartObj>
    </w:sdtPr>
    <w:sdtEndPr/>
    <w:sdtContent>
      <w:p w:rsidR="00DA47F6" w:rsidRDefault="00A627E6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A02F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A47F6" w:rsidRDefault="00DA47F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AE9"/>
    <w:rsid w:val="00023909"/>
    <w:rsid w:val="0002741F"/>
    <w:rsid w:val="000510CF"/>
    <w:rsid w:val="000747CF"/>
    <w:rsid w:val="0008046C"/>
    <w:rsid w:val="00097FE8"/>
    <w:rsid w:val="000C4117"/>
    <w:rsid w:val="00101332"/>
    <w:rsid w:val="001043EC"/>
    <w:rsid w:val="001A02FC"/>
    <w:rsid w:val="001A0FC2"/>
    <w:rsid w:val="001D10ED"/>
    <w:rsid w:val="001E6FE7"/>
    <w:rsid w:val="001F0DDD"/>
    <w:rsid w:val="0021509C"/>
    <w:rsid w:val="00217D2E"/>
    <w:rsid w:val="00226285"/>
    <w:rsid w:val="00240D9D"/>
    <w:rsid w:val="00267A47"/>
    <w:rsid w:val="00282448"/>
    <w:rsid w:val="002A309C"/>
    <w:rsid w:val="002B0462"/>
    <w:rsid w:val="002B47E5"/>
    <w:rsid w:val="002D63B9"/>
    <w:rsid w:val="002F4FEB"/>
    <w:rsid w:val="003071E9"/>
    <w:rsid w:val="00313D81"/>
    <w:rsid w:val="0031436D"/>
    <w:rsid w:val="003407EC"/>
    <w:rsid w:val="00361034"/>
    <w:rsid w:val="00377F95"/>
    <w:rsid w:val="003946BF"/>
    <w:rsid w:val="003B194B"/>
    <w:rsid w:val="003C3110"/>
    <w:rsid w:val="003C54DD"/>
    <w:rsid w:val="003E32A0"/>
    <w:rsid w:val="003F6DEC"/>
    <w:rsid w:val="0041708B"/>
    <w:rsid w:val="004224D0"/>
    <w:rsid w:val="004363EA"/>
    <w:rsid w:val="00450BD2"/>
    <w:rsid w:val="00456934"/>
    <w:rsid w:val="004A1E37"/>
    <w:rsid w:val="004A6D44"/>
    <w:rsid w:val="004C0C2E"/>
    <w:rsid w:val="004D2798"/>
    <w:rsid w:val="004E62B4"/>
    <w:rsid w:val="00503C22"/>
    <w:rsid w:val="00522F73"/>
    <w:rsid w:val="00544F72"/>
    <w:rsid w:val="00567445"/>
    <w:rsid w:val="00591C52"/>
    <w:rsid w:val="005F7FAA"/>
    <w:rsid w:val="00640F25"/>
    <w:rsid w:val="00642E80"/>
    <w:rsid w:val="00657D1F"/>
    <w:rsid w:val="006A474C"/>
    <w:rsid w:val="006C62C8"/>
    <w:rsid w:val="0072018A"/>
    <w:rsid w:val="00723AB3"/>
    <w:rsid w:val="00724DBE"/>
    <w:rsid w:val="00726DF1"/>
    <w:rsid w:val="00736F4A"/>
    <w:rsid w:val="00765D1E"/>
    <w:rsid w:val="00774DB4"/>
    <w:rsid w:val="00780653"/>
    <w:rsid w:val="0078271C"/>
    <w:rsid w:val="00785891"/>
    <w:rsid w:val="00792B30"/>
    <w:rsid w:val="007B246E"/>
    <w:rsid w:val="007B346E"/>
    <w:rsid w:val="007E133D"/>
    <w:rsid w:val="007E4312"/>
    <w:rsid w:val="00814F96"/>
    <w:rsid w:val="00846E28"/>
    <w:rsid w:val="008A322D"/>
    <w:rsid w:val="008C0C16"/>
    <w:rsid w:val="008D11DE"/>
    <w:rsid w:val="008E1D9C"/>
    <w:rsid w:val="00937FD7"/>
    <w:rsid w:val="009A01FB"/>
    <w:rsid w:val="009D154F"/>
    <w:rsid w:val="009E5B68"/>
    <w:rsid w:val="00A017C0"/>
    <w:rsid w:val="00A4442C"/>
    <w:rsid w:val="00A627E6"/>
    <w:rsid w:val="00AB009C"/>
    <w:rsid w:val="00AE3E36"/>
    <w:rsid w:val="00AF5732"/>
    <w:rsid w:val="00B03819"/>
    <w:rsid w:val="00B71CD6"/>
    <w:rsid w:val="00B75E9D"/>
    <w:rsid w:val="00B773A6"/>
    <w:rsid w:val="00B90E9F"/>
    <w:rsid w:val="00B94D85"/>
    <w:rsid w:val="00BB2AE9"/>
    <w:rsid w:val="00C15698"/>
    <w:rsid w:val="00C2494D"/>
    <w:rsid w:val="00C26DE4"/>
    <w:rsid w:val="00CF592E"/>
    <w:rsid w:val="00D020CE"/>
    <w:rsid w:val="00D826CB"/>
    <w:rsid w:val="00DA29C1"/>
    <w:rsid w:val="00DA4615"/>
    <w:rsid w:val="00DA47F6"/>
    <w:rsid w:val="00DC4768"/>
    <w:rsid w:val="00E37910"/>
    <w:rsid w:val="00E43398"/>
    <w:rsid w:val="00E75144"/>
    <w:rsid w:val="00EC0C8D"/>
    <w:rsid w:val="00EC489B"/>
    <w:rsid w:val="00ED0992"/>
    <w:rsid w:val="00EE04E2"/>
    <w:rsid w:val="00EF38D8"/>
    <w:rsid w:val="00F354C7"/>
    <w:rsid w:val="00F50D6D"/>
    <w:rsid w:val="00F876D8"/>
    <w:rsid w:val="00F97D71"/>
    <w:rsid w:val="00FB3DAD"/>
    <w:rsid w:val="00FE5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0C8D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47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47F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DA47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A47F6"/>
    <w:rPr>
      <w:rFonts w:ascii="Calibri" w:eastAsia="Calibri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28244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244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2448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24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2448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24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244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0C8D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47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47F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DA47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A47F6"/>
    <w:rPr>
      <w:rFonts w:ascii="Calibri" w:eastAsia="Calibri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28244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244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2448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24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2448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24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244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991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7</Pages>
  <Words>2032</Words>
  <Characters>11587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</dc:creator>
  <cp:lastModifiedBy>Marko</cp:lastModifiedBy>
  <cp:revision>5</cp:revision>
  <dcterms:created xsi:type="dcterms:W3CDTF">2023-06-10T15:45:00Z</dcterms:created>
  <dcterms:modified xsi:type="dcterms:W3CDTF">2023-06-11T15:45:00Z</dcterms:modified>
</cp:coreProperties>
</file>